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240" w:before="57" w:after="57"/>
        <w:ind w:hanging="0" w:left="887" w:right="1097"/>
        <w:rPr>
          <w:rFonts w:ascii="Arial" w:hAnsi="Arial"/>
          <w:b/>
          <w:bCs/>
          <w:sz w:val="14"/>
          <w:szCs w:val="14"/>
        </w:rPr>
      </w:pPr>
      <w:r>
        <w:rPr>
          <w:rFonts w:ascii="Arial" w:hAnsi="Arial"/>
          <w:b/>
          <w:bCs/>
          <w:color w:val="00000A"/>
          <w:sz w:val="14"/>
          <w:szCs w:val="14"/>
        </w:rPr>
        <w:t xml:space="preserve">ALLEGATO </w:t>
      </w:r>
      <w:r>
        <w:rPr>
          <w:rFonts w:ascii="Arial" w:hAnsi="Arial"/>
          <w:b/>
          <w:bCs/>
          <w:color w:val="00000A"/>
          <w:sz w:val="14"/>
          <w:szCs w:val="14"/>
        </w:rPr>
        <w:t>B</w:t>
      </w:r>
    </w:p>
    <w:p>
      <w:pPr>
        <w:pStyle w:val="Normal"/>
        <w:spacing w:lineRule="auto" w:line="240" w:before="57" w:after="57"/>
        <w:ind w:hanging="0" w:left="887" w:right="1092"/>
        <w:jc w:val="center"/>
        <w:rPr>
          <w:rFonts w:ascii="Arial" w:hAnsi="Arial"/>
          <w:b/>
          <w:bCs/>
          <w:sz w:val="14"/>
          <w:szCs w:val="14"/>
        </w:rPr>
      </w:pPr>
      <w:r>
        <w:rPr>
          <w:rFonts w:eastAsia="Times New Roman" w:ascii="Arial" w:hAnsi="Arial"/>
          <w:b/>
          <w:bCs/>
          <w:color w:val="00000A"/>
          <w:sz w:val="14"/>
          <w:szCs w:val="14"/>
        </w:rPr>
        <w:t>MODELLO</w:t>
      </w:r>
      <w:r>
        <w:rPr>
          <w:rFonts w:eastAsia="Times New Roman" w:ascii="Arial" w:hAnsi="Arial"/>
          <w:b/>
          <w:bCs/>
          <w:color w:val="00000A"/>
          <w:spacing w:val="20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z w:val="14"/>
          <w:szCs w:val="14"/>
        </w:rPr>
        <w:t>DI</w:t>
      </w:r>
      <w:r>
        <w:rPr>
          <w:rFonts w:eastAsia="Times New Roman" w:ascii="Arial" w:hAnsi="Arial"/>
          <w:b/>
          <w:bCs/>
          <w:color w:val="00000A"/>
          <w:spacing w:val="19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z w:val="14"/>
          <w:szCs w:val="14"/>
        </w:rPr>
        <w:t>FORMULARIO</w:t>
      </w:r>
      <w:r>
        <w:rPr>
          <w:rFonts w:eastAsia="Times New Roman" w:ascii="Arial" w:hAnsi="Arial"/>
          <w:b/>
          <w:bCs/>
          <w:color w:val="00000A"/>
          <w:spacing w:val="16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z w:val="14"/>
          <w:szCs w:val="14"/>
        </w:rPr>
        <w:t>PER</w:t>
      </w:r>
      <w:r>
        <w:rPr>
          <w:rFonts w:eastAsia="Times New Roman" w:ascii="Arial" w:hAnsi="Arial"/>
          <w:b/>
          <w:bCs/>
          <w:color w:val="00000A"/>
          <w:spacing w:val="21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z w:val="14"/>
          <w:szCs w:val="14"/>
        </w:rPr>
        <w:t>IL</w:t>
      </w:r>
      <w:r>
        <w:rPr>
          <w:rFonts w:eastAsia="Times New Roman" w:ascii="Arial" w:hAnsi="Arial"/>
          <w:b/>
          <w:bCs/>
          <w:color w:val="00000A"/>
          <w:spacing w:val="10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z w:val="14"/>
          <w:szCs w:val="14"/>
        </w:rPr>
        <w:t>DOCUMENTO</w:t>
      </w:r>
      <w:r>
        <w:rPr>
          <w:rFonts w:eastAsia="Times New Roman" w:ascii="Arial" w:hAnsi="Arial"/>
          <w:b/>
          <w:bCs/>
          <w:color w:val="00000A"/>
          <w:spacing w:val="24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z w:val="14"/>
          <w:szCs w:val="14"/>
        </w:rPr>
        <w:t>DI</w:t>
      </w:r>
      <w:r>
        <w:rPr>
          <w:rFonts w:eastAsia="Times New Roman" w:ascii="Arial" w:hAnsi="Arial"/>
          <w:b/>
          <w:bCs/>
          <w:color w:val="00000A"/>
          <w:spacing w:val="20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z w:val="14"/>
          <w:szCs w:val="14"/>
        </w:rPr>
        <w:t>GARA</w:t>
      </w:r>
      <w:r>
        <w:rPr>
          <w:rFonts w:eastAsia="Times New Roman" w:ascii="Arial" w:hAnsi="Arial"/>
          <w:b/>
          <w:bCs/>
          <w:color w:val="00000A"/>
          <w:spacing w:val="9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z w:val="14"/>
          <w:szCs w:val="14"/>
        </w:rPr>
        <w:t>UNICO</w:t>
      </w:r>
      <w:r>
        <w:rPr>
          <w:rFonts w:eastAsia="Times New Roman" w:ascii="Arial" w:hAnsi="Arial"/>
          <w:b/>
          <w:bCs/>
          <w:color w:val="00000A"/>
          <w:spacing w:val="20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z w:val="14"/>
          <w:szCs w:val="14"/>
        </w:rPr>
        <w:t>EUROPEO</w:t>
      </w:r>
      <w:r>
        <w:rPr>
          <w:rFonts w:eastAsia="Times New Roman" w:ascii="Arial" w:hAnsi="Arial"/>
          <w:b/>
          <w:bCs/>
          <w:color w:val="00000A"/>
          <w:spacing w:val="20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z w:val="14"/>
          <w:szCs w:val="14"/>
        </w:rPr>
        <w:t>(DGUE)</w:t>
      </w:r>
    </w:p>
    <w:p>
      <w:pPr>
        <w:pStyle w:val="BodyText"/>
        <w:spacing w:lineRule="auto" w:line="240" w:before="57" w:after="57"/>
        <w:rPr>
          <w:rFonts w:ascii="Arial" w:hAnsi="Arial"/>
          <w:b/>
          <w:bCs/>
          <w:sz w:val="14"/>
          <w:szCs w:val="14"/>
        </w:rPr>
      </w:pPr>
      <w:r>
        <w:rPr>
          <w:rFonts w:ascii="Arial" w:hAnsi="Arial"/>
          <w:b/>
          <w:bCs/>
          <w:sz w:val="14"/>
          <w:szCs w:val="14"/>
        </w:rPr>
      </w:r>
    </w:p>
    <w:p>
      <w:pPr>
        <w:pStyle w:val="Heading2"/>
        <w:widowControl w:val="false"/>
        <w:numPr>
          <w:ilvl w:val="0"/>
          <w:numId w:val="0"/>
        </w:numPr>
        <w:bidi w:val="0"/>
        <w:spacing w:lineRule="auto" w:line="240" w:before="57" w:after="57"/>
        <w:ind w:hanging="0" w:left="0" w:right="0"/>
        <w:jc w:val="center"/>
        <w:rPr>
          <w:rFonts w:ascii="Arial" w:hAnsi="Arial"/>
          <w:b/>
          <w:bCs/>
          <w:sz w:val="14"/>
          <w:szCs w:val="14"/>
        </w:rPr>
      </w:pPr>
      <w:r>
        <w:rPr>
          <w:rFonts w:ascii="Arial" w:hAnsi="Arial"/>
          <w:b/>
          <w:bCs/>
          <w:color w:val="00000A"/>
          <w:spacing w:val="-1"/>
          <w:w w:val="105"/>
          <w:sz w:val="14"/>
          <w:szCs w:val="14"/>
        </w:rPr>
        <w:t>Parte</w:t>
      </w:r>
      <w:r>
        <w:rPr>
          <w:rFonts w:ascii="Arial" w:hAnsi="Arial"/>
          <w:b/>
          <w:bCs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ascii="Arial" w:hAnsi="Arial"/>
          <w:b/>
          <w:bCs/>
          <w:color w:val="00000A"/>
          <w:spacing w:val="-1"/>
          <w:w w:val="105"/>
          <w:sz w:val="14"/>
          <w:szCs w:val="14"/>
        </w:rPr>
        <w:t>I:</w:t>
      </w:r>
      <w:r>
        <w:rPr>
          <w:rFonts w:ascii="Arial" w:hAnsi="Arial"/>
          <w:b/>
          <w:bCs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b/>
          <w:bCs/>
          <w:color w:val="00000A"/>
          <w:spacing w:val="-1"/>
          <w:w w:val="105"/>
          <w:sz w:val="14"/>
          <w:szCs w:val="14"/>
        </w:rPr>
        <w:t>Informazioni</w:t>
      </w:r>
      <w:r>
        <w:rPr>
          <w:rFonts w:ascii="Arial" w:hAnsi="Arial"/>
          <w:b/>
          <w:bCs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b/>
          <w:bCs/>
          <w:color w:val="00000A"/>
          <w:spacing w:val="-1"/>
          <w:w w:val="105"/>
          <w:sz w:val="14"/>
          <w:szCs w:val="14"/>
        </w:rPr>
        <w:t>sulla</w:t>
      </w:r>
      <w:r>
        <w:rPr>
          <w:rFonts w:ascii="Arial" w:hAnsi="Arial"/>
          <w:b/>
          <w:bCs/>
          <w:color w:val="00000A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b/>
          <w:bCs/>
          <w:color w:val="00000A"/>
          <w:spacing w:val="-1"/>
          <w:w w:val="105"/>
          <w:sz w:val="14"/>
          <w:szCs w:val="14"/>
        </w:rPr>
        <w:t>procedura</w:t>
      </w:r>
      <w:r>
        <w:rPr>
          <w:rFonts w:ascii="Arial" w:hAnsi="Arial"/>
          <w:b/>
          <w:bCs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b/>
          <w:bCs/>
          <w:color w:val="00000A"/>
          <w:spacing w:val="-1"/>
          <w:w w:val="105"/>
          <w:sz w:val="14"/>
          <w:szCs w:val="14"/>
        </w:rPr>
        <w:t>di</w:t>
      </w:r>
      <w:r>
        <w:rPr>
          <w:rFonts w:ascii="Arial" w:hAnsi="Arial"/>
          <w:b/>
          <w:bCs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ascii="Arial" w:hAnsi="Arial"/>
          <w:b/>
          <w:bCs/>
          <w:color w:val="00000A"/>
          <w:spacing w:val="-1"/>
          <w:w w:val="105"/>
          <w:sz w:val="14"/>
          <w:szCs w:val="14"/>
        </w:rPr>
        <w:t>manifestazione di interesse</w:t>
      </w:r>
      <w:r>
        <w:rPr>
          <w:rFonts w:ascii="Arial" w:hAnsi="Arial"/>
          <w:b/>
          <w:bCs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b/>
          <w:bCs/>
          <w:color w:val="00000A"/>
          <w:spacing w:val="-1"/>
          <w:w w:val="105"/>
          <w:sz w:val="14"/>
          <w:szCs w:val="14"/>
        </w:rPr>
        <w:t>e</w:t>
      </w:r>
      <w:r>
        <w:rPr>
          <w:rFonts w:ascii="Arial" w:hAnsi="Arial"/>
          <w:b/>
          <w:bCs/>
          <w:color w:val="00000A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b/>
          <w:bCs/>
          <w:color w:val="00000A"/>
          <w:w w:val="105"/>
          <w:sz w:val="14"/>
          <w:szCs w:val="14"/>
        </w:rPr>
        <w:t>sull’</w:t>
      </w:r>
      <w:r>
        <w:rPr>
          <w:rFonts w:ascii="Arial" w:hAnsi="Arial"/>
          <w:b/>
          <w:bCs/>
          <w:color w:val="00000A"/>
          <w:w w:val="105"/>
          <w:sz w:val="14"/>
          <w:szCs w:val="14"/>
        </w:rPr>
        <w:t>E</w:t>
      </w:r>
      <w:r>
        <w:rPr>
          <w:rFonts w:ascii="Arial" w:hAnsi="Arial"/>
          <w:b/>
          <w:bCs/>
          <w:color w:val="00000A"/>
          <w:w w:val="105"/>
          <w:sz w:val="14"/>
          <w:szCs w:val="14"/>
        </w:rPr>
        <w:t>nte</w:t>
      </w:r>
      <w:r>
        <w:rPr>
          <w:rFonts w:ascii="Arial" w:hAnsi="Arial"/>
          <w:b/>
          <w:bCs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ascii="Arial" w:hAnsi="Arial"/>
          <w:b/>
          <w:bCs/>
          <w:color w:val="00000A"/>
          <w:spacing w:val="-10"/>
          <w:w w:val="105"/>
          <w:sz w:val="14"/>
          <w:szCs w:val="14"/>
        </w:rPr>
        <w:t>proponente l’avviso per manifestazione di interesse</w:t>
      </w:r>
    </w:p>
    <w:p>
      <w:pPr>
        <w:pStyle w:val="Heading2"/>
        <w:widowControl w:val="false"/>
        <w:numPr>
          <w:ilvl w:val="0"/>
          <w:numId w:val="0"/>
        </w:numPr>
        <w:bidi w:val="0"/>
        <w:spacing w:lineRule="auto" w:line="240" w:before="57" w:after="57"/>
        <w:ind w:hanging="0" w:left="0" w:right="0"/>
        <w:jc w:val="center"/>
        <w:rPr>
          <w:rFonts w:ascii="Arial" w:hAnsi="Arial"/>
          <w:b/>
          <w:bCs/>
          <w:sz w:val="14"/>
          <w:szCs w:val="14"/>
        </w:rPr>
      </w:pPr>
      <w:r>
        <w:rPr>
          <w:rFonts w:ascii="Arial" w:hAnsi="Arial"/>
          <w:b/>
          <w:bCs/>
          <w:color w:val="00000A"/>
          <w:spacing w:val="-10"/>
          <w:w w:val="105"/>
          <w:sz w:val="14"/>
          <w:szCs w:val="14"/>
        </w:rPr>
        <w:t>AVVISO N. A00008</w:t>
      </w:r>
    </w:p>
    <w:p>
      <w:pPr>
        <w:pStyle w:val="Header"/>
        <w:tabs>
          <w:tab w:val="clear" w:pos="4819"/>
          <w:tab w:val="clear" w:pos="9638"/>
        </w:tabs>
        <w:spacing w:lineRule="auto" w:line="360"/>
        <w:jc w:val="center"/>
        <w:rPr/>
      </w:pPr>
      <w:r>
        <w:rPr>
          <w:rFonts w:ascii="Arial" w:hAnsi="Arial"/>
          <w:b/>
          <w:bCs/>
          <w:color w:val="00000A"/>
          <w:spacing w:val="-10"/>
          <w:w w:val="105"/>
          <w:sz w:val="14"/>
          <w:szCs w:val="14"/>
          <w:shd w:fill="auto" w:val="clear"/>
        </w:rPr>
        <w:t xml:space="preserve">Portale Appalti” accessibile all’indirizzo </w:t>
      </w:r>
      <w:hyperlink r:id="rId2">
        <w:r>
          <w:rPr>
            <w:rStyle w:val="Hyperlink"/>
            <w:rFonts w:ascii="Arial" w:hAnsi="Arial"/>
            <w:b/>
            <w:bCs/>
            <w:color w:val="00000A"/>
            <w:spacing w:val="-10"/>
            <w:w w:val="105"/>
            <w:sz w:val="14"/>
            <w:szCs w:val="14"/>
            <w:shd w:fill="auto" w:val="clear"/>
          </w:rPr>
          <w:t>https://sua.provincia.pu.it/PortaleAppalti/</w:t>
        </w:r>
      </w:hyperlink>
    </w:p>
    <w:p>
      <w:pPr>
        <w:pStyle w:val="BodyText"/>
        <w:spacing w:lineRule="auto" w:line="240" w:before="57" w:after="57"/>
        <w:rPr>
          <w:rFonts w:ascii="Arial" w:hAnsi="Arial"/>
          <w:b/>
          <w:sz w:val="14"/>
          <w:szCs w:val="14"/>
        </w:rPr>
      </w:pPr>
      <w:r>
        <w:rPr>
          <w:rFonts w:ascii="Arial" w:hAnsi="Arial"/>
          <w:b/>
          <w:sz w:val="14"/>
          <w:szCs w:val="14"/>
        </w:rPr>
      </w:r>
    </w:p>
    <w:p>
      <w:pPr>
        <w:pStyle w:val="BodyText"/>
        <w:spacing w:lineRule="auto" w:line="240" w:before="57" w:after="57"/>
        <w:rPr>
          <w:rFonts w:ascii="Arial" w:hAnsi="Arial"/>
          <w:b/>
          <w:sz w:val="14"/>
          <w:szCs w:val="14"/>
        </w:rPr>
      </w:pPr>
      <w:r>
        <w:rPr>
          <w:color w:val="00000A"/>
        </w:rPr>
        <mc:AlternateContent>
          <mc:Choice Requires="wps">
            <w:drawing>
              <wp:anchor behindDoc="1" distT="0" distB="0" distL="0" distR="0" simplePos="0" locked="0" layoutInCell="0" allowOverlap="1" relativeHeight="16">
                <wp:simplePos x="0" y="0"/>
                <wp:positionH relativeFrom="page">
                  <wp:posOffset>780415</wp:posOffset>
                </wp:positionH>
                <wp:positionV relativeFrom="paragraph">
                  <wp:posOffset>149225</wp:posOffset>
                </wp:positionV>
                <wp:extent cx="5781675" cy="1690370"/>
                <wp:effectExtent l="0" t="2540" r="0" b="2540"/>
                <wp:wrapTopAndBottom/>
                <wp:docPr id="1" name="Immagin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00" cy="16902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spacing w:lineRule="auto" w:line="252" w:before="28" w:after="0"/>
                              <w:ind w:hanging="0" w:left="106" w:right="0"/>
                              <w:rPr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sia utilizzato il servizio DGUE elettronico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 avviso o bando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 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>
                            <w:pPr>
                              <w:pStyle w:val="BodyText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6"/>
                              </w:rPr>
                            </w:r>
                          </w:p>
                          <w:p>
                            <w:pPr>
                              <w:pStyle w:val="BodyText"/>
                              <w:spacing w:before="5" w:after="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8"/>
                              </w:rPr>
                            </w:r>
                          </w:p>
                          <w:p>
                            <w:pPr>
                              <w:pStyle w:val="Contenutocornice"/>
                              <w:spacing w:before="1" w:after="0"/>
                              <w:ind w:hanging="0" w:left="106" w:right="0"/>
                              <w:rPr/>
                            </w:pP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 pag.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>
                            <w:pPr>
                              <w:pStyle w:val="Contenutocornice"/>
                              <w:spacing w:before="124" w:after="0"/>
                              <w:ind w:hanging="0" w:left="106" w:right="0"/>
                              <w:rPr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S: 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 ][ ][ ]–[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>
                            <w:pPr>
                              <w:pStyle w:val="Contenutocornice"/>
                              <w:spacing w:lineRule="auto" w:line="247" w:before="125" w:after="0"/>
                              <w:ind w:hanging="0" w:left="106" w:right="0"/>
                              <w:rPr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 appalto:</w:t>
                            </w:r>
                          </w:p>
                          <w:p>
                            <w:pPr>
                              <w:pStyle w:val="Contenutocornice"/>
                              <w:spacing w:lineRule="auto" w:line="247" w:before="119" w:after="0"/>
                              <w:ind w:hanging="0" w:left="106" w:right="0"/>
                              <w:rPr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nazionale):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[….]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magine1" path="m0,0l-2147483645,0l-2147483645,-2147483646l0,-2147483646xe" fillcolor="#bfbfbf" stroked="t" o:allowincell="f" style="position:absolute;margin-left:61.45pt;margin-top:11.75pt;width:455.2pt;height:133.05pt;mso-wrap-style:square;v-text-anchor:top;mso-position-horizontal-relative:page">
                <v:fill o:detectmouseclick="t" type="solid" color2="#404040"/>
                <v:stroke color="#00000a" weight="4320" joinstyle="round" endcap="flat"/>
                <v:textbox>
                  <w:txbxContent>
                    <w:p>
                      <w:pPr>
                        <w:pStyle w:val="Contenutocornice"/>
                        <w:spacing w:lineRule="auto" w:line="252" w:before="28" w:after="0"/>
                        <w:ind w:hanging="0" w:left="106" w:right="0"/>
                        <w:rPr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DGUE sia utilizzato il servizio DGUE elettronico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 avviso o bando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 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>
                      <w:pPr>
                        <w:pStyle w:val="BodyText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6"/>
                        </w:rPr>
                      </w:r>
                    </w:p>
                    <w:p>
                      <w:pPr>
                        <w:pStyle w:val="BodyText"/>
                        <w:spacing w:before="5" w:after="0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8"/>
                        </w:rPr>
                      </w:r>
                    </w:p>
                    <w:p>
                      <w:pPr>
                        <w:pStyle w:val="Contenutocornice"/>
                        <w:spacing w:before="1" w:after="0"/>
                        <w:ind w:hanging="0" w:left="106" w:right="0"/>
                        <w:rPr/>
                      </w:pPr>
                      <w:r>
                        <w:rPr>
                          <w:rFonts w:eastAsia="Times New Roman"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w w:val="105"/>
                          <w:sz w:val="14"/>
                        </w:rPr>
                        <w:t>[], pag.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</w:p>
                    <w:p>
                      <w:pPr>
                        <w:pStyle w:val="Contenutocornice"/>
                        <w:spacing w:before="124" w:after="0"/>
                        <w:ind w:hanging="0" w:left="106" w:right="0"/>
                        <w:rPr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S: 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 ][ ][ ]–[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  <w:p>
                      <w:pPr>
                        <w:pStyle w:val="Contenutocornice"/>
                        <w:spacing w:lineRule="auto" w:line="247" w:before="125" w:after="0"/>
                        <w:ind w:hanging="0" w:left="106" w:right="0"/>
                        <w:rPr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 appalto:</w:t>
                      </w:r>
                    </w:p>
                    <w:p>
                      <w:pPr>
                        <w:pStyle w:val="Contenutocornice"/>
                        <w:spacing w:lineRule="auto" w:line="247" w:before="119" w:after="0"/>
                        <w:ind w:hanging="0" w:left="106" w:right="0"/>
                        <w:rPr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livello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nazionale):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[….]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Heading3"/>
        <w:spacing w:lineRule="auto" w:line="240" w:before="57" w:after="57"/>
        <w:ind w:hanging="0" w:left="887" w:right="1095"/>
        <w:jc w:val="center"/>
        <w:rPr>
          <w:rFonts w:ascii="Arial" w:hAnsi="Arial"/>
          <w:sz w:val="14"/>
          <w:szCs w:val="14"/>
        </w:rPr>
      </w:pPr>
      <w:r>
        <w:rPr/>
      </w:r>
    </w:p>
    <w:p>
      <w:pPr>
        <w:pStyle w:val="Heading3"/>
        <w:spacing w:lineRule="auto" w:line="240" w:before="57" w:after="57"/>
        <w:ind w:hanging="0" w:left="887" w:right="1095"/>
        <w:jc w:val="center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sz w:val="14"/>
          <w:szCs w:val="14"/>
        </w:rPr>
        <w:t>PARTE 1</w:t>
      </w:r>
    </w:p>
    <w:p>
      <w:pPr>
        <w:pStyle w:val="Heading3"/>
        <w:spacing w:lineRule="auto" w:line="240" w:before="57" w:after="57"/>
        <w:ind w:hanging="0" w:left="887" w:right="1095"/>
        <w:jc w:val="center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sz w:val="14"/>
          <w:szCs w:val="14"/>
        </w:rPr>
        <w:t>INFORMAZIONI</w:t>
      </w:r>
      <w:r>
        <w:rPr>
          <w:rFonts w:ascii="Arial" w:hAnsi="Arial"/>
          <w:color w:val="00000A"/>
          <w:spacing w:val="24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SULLA</w:t>
      </w:r>
      <w:r>
        <w:rPr>
          <w:rFonts w:ascii="Arial" w:hAnsi="Arial"/>
          <w:color w:val="00000A"/>
          <w:spacing w:val="11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PROCEDURA</w:t>
      </w:r>
      <w:r>
        <w:rPr>
          <w:rFonts w:ascii="Arial" w:hAnsi="Arial"/>
          <w:color w:val="00000A"/>
          <w:spacing w:val="13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DI</w:t>
      </w:r>
      <w:r>
        <w:rPr>
          <w:rFonts w:ascii="Arial" w:hAnsi="Arial"/>
          <w:color w:val="00000A"/>
          <w:spacing w:val="14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14"/>
          <w:sz w:val="14"/>
          <w:szCs w:val="14"/>
        </w:rPr>
        <w:t>MANIFESTAZIONE DI INTERESSE</w: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23">
                <wp:simplePos x="0" y="0"/>
                <wp:positionH relativeFrom="column">
                  <wp:posOffset>408940</wp:posOffset>
                </wp:positionH>
                <wp:positionV relativeFrom="paragraph">
                  <wp:posOffset>85725</wp:posOffset>
                </wp:positionV>
                <wp:extent cx="5781675" cy="360045"/>
                <wp:effectExtent l="0" t="3175" r="0" b="1905"/>
                <wp:wrapTopAndBottom/>
                <wp:docPr id="2" name="Immagin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00" cy="3600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spacing w:lineRule="auto" w:line="252" w:before="26" w:after="0"/>
                              <w:ind w:hanging="0" w:left="106" w:right="282"/>
                              <w:rPr/>
                            </w:pP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sia utilizzato il servizio DGUE in formato elettronico. In caso contrario tali informazioni devono essere inserite dall'operatore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spacing w:val="-3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magine2" path="m0,0l-2147483645,0l-2147483645,-2147483646l0,-2147483646xe" fillcolor="#bfbfbf" stroked="t" o:allowincell="f" style="position:absolute;margin-left:32.2pt;margin-top:6.75pt;width:455.2pt;height:28.3pt;mso-wrap-style:square;v-text-anchor:top">
                <v:fill o:detectmouseclick="t" type="solid" color2="#404040"/>
                <v:stroke color="#00000a" weight="4320" joinstyle="round" endcap="flat"/>
                <v:textbox>
                  <w:txbxContent>
                    <w:p>
                      <w:pPr>
                        <w:pStyle w:val="Contenutocornice"/>
                        <w:spacing w:lineRule="auto" w:line="252" w:before="26" w:after="0"/>
                        <w:ind w:hanging="0" w:left="106" w:right="282"/>
                        <w:rPr/>
                      </w:pP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sia utilizzato il servizio DGUE in formato elettronico. In caso contrario tali informazioni devono essere inserite dall'operatore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spacing w:val="-3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eastAsia="Times New Roman" w:ascii="Arial" w:hAnsi="Arial"/>
                          <w:b/>
                          <w:color w:val="000000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tbl>
      <w:tblPr>
        <w:tblW w:w="904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1"/>
        <w:gridCol w:w="4520"/>
      </w:tblGrid>
      <w:tr>
        <w:trPr>
          <w:trHeight w:val="388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sz w:val="12"/>
                <w:szCs w:val="12"/>
              </w:rPr>
            </w:pP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Identità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del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committente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2"/>
                <w:szCs w:val="12"/>
              </w:rPr>
              <w:t>(</w:t>
            </w:r>
            <w:r>
              <w:rPr>
                <w:rFonts w:ascii="Arial" w:hAnsi="Arial"/>
                <w:color w:val="00000A"/>
                <w:w w:val="105"/>
                <w:sz w:val="12"/>
                <w:szCs w:val="12"/>
                <w:vertAlign w:val="superscript"/>
              </w:rPr>
              <w:t>3</w:t>
            </w:r>
            <w:r>
              <w:rPr>
                <w:rFonts w:ascii="Arial" w:hAnsi="Arial"/>
                <w:color w:val="00000A"/>
                <w:w w:val="105"/>
                <w:sz w:val="12"/>
                <w:szCs w:val="12"/>
              </w:rPr>
              <w:t>)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sz w:val="12"/>
                <w:szCs w:val="12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2"/>
                <w:szCs w:val="12"/>
              </w:rPr>
              <w:t>Risposta:</w:t>
            </w:r>
          </w:p>
        </w:tc>
      </w:tr>
      <w:tr>
        <w:trPr>
          <w:trHeight w:val="334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sz w:val="12"/>
                <w:szCs w:val="12"/>
              </w:rPr>
            </w:pPr>
            <w:r>
              <w:rPr>
                <w:rFonts w:ascii="Arial" w:hAnsi="Arial"/>
                <w:w w:val="105"/>
                <w:sz w:val="12"/>
                <w:szCs w:val="12"/>
              </w:rPr>
              <w:t>Nome: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37" w:right="0"/>
              <w:jc w:val="left"/>
              <w:rPr>
                <w:sz w:val="12"/>
                <w:szCs w:val="12"/>
              </w:rPr>
            </w:pPr>
            <w:r>
              <w:rPr>
                <w:rFonts w:ascii="Arial" w:hAnsi="Arial"/>
                <w:w w:val="104"/>
                <w:sz w:val="12"/>
                <w:szCs w:val="12"/>
              </w:rPr>
              <w:t>Provincia di Pesaro e Urbino</w:t>
            </w:r>
          </w:p>
        </w:tc>
      </w:tr>
      <w:tr>
        <w:trPr>
          <w:trHeight w:val="329" w:hRule="atLeast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sz w:val="12"/>
                <w:szCs w:val="12"/>
              </w:rPr>
            </w:pPr>
            <w:r>
              <w:rPr>
                <w:rFonts w:ascii="Arial" w:hAnsi="Arial"/>
                <w:w w:val="105"/>
                <w:sz w:val="12"/>
                <w:szCs w:val="12"/>
              </w:rPr>
              <w:t>Codice</w:t>
            </w:r>
            <w:r>
              <w:rPr>
                <w:rFonts w:ascii="Arial" w:hAnsi="Arial"/>
                <w:spacing w:val="-4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w w:val="105"/>
                <w:sz w:val="12"/>
                <w:szCs w:val="12"/>
              </w:rPr>
              <w:t>fiscale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57" w:after="57"/>
              <w:ind w:hanging="0" w:left="59" w:right="0"/>
              <w:rPr>
                <w:sz w:val="12"/>
                <w:szCs w:val="12"/>
              </w:rPr>
            </w:pPr>
            <w:r>
              <w:rPr>
                <w:rFonts w:ascii="Arial" w:hAnsi="Arial"/>
                <w:w w:val="104"/>
                <w:sz w:val="12"/>
                <w:szCs w:val="12"/>
              </w:rPr>
              <w:t>00212000418</w:t>
            </w:r>
          </w:p>
          <w:p>
            <w:pPr>
              <w:pStyle w:val="Normal"/>
              <w:spacing w:lineRule="auto" w:line="240" w:before="57" w:after="57"/>
              <w:ind w:hanging="0" w:left="59" w:right="0"/>
              <w:rPr>
                <w:rFonts w:ascii="Arial" w:hAnsi="Arial"/>
                <w:w w:val="104"/>
                <w:sz w:val="12"/>
                <w:szCs w:val="12"/>
              </w:rPr>
            </w:pPr>
            <w:r>
              <w:rPr>
                <w:rFonts w:ascii="Arial" w:hAnsi="Arial"/>
                <w:w w:val="104"/>
                <w:sz w:val="12"/>
                <w:szCs w:val="12"/>
              </w:rPr>
            </w:r>
          </w:p>
        </w:tc>
      </w:tr>
    </w:tbl>
    <w:p>
      <w:pPr>
        <w:sectPr>
          <w:type w:val="nextPage"/>
          <w:pgSz w:w="11906" w:h="16838"/>
          <w:pgMar w:left="567" w:right="567" w:gutter="0" w:header="0" w:top="1417" w:footer="0" w:bottom="1417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W w:w="9041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0"/>
        <w:gridCol w:w="4520"/>
      </w:tblGrid>
      <w:tr>
        <w:trPr>
          <w:trHeight w:val="471" w:hRule="atLeast"/>
        </w:trPr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sz w:val="12"/>
                <w:szCs w:val="12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2"/>
                <w:szCs w:val="12"/>
              </w:rPr>
              <w:t>Di</w:t>
            </w:r>
            <w:r>
              <w:rPr>
                <w:rFonts w:eastAsia="Times New Roman" w:ascii="Arial" w:hAnsi="Arial"/>
                <w:b/>
                <w:color w:val="00000A"/>
                <w:spacing w:val="-4"/>
                <w:w w:val="105"/>
                <w:sz w:val="12"/>
                <w:szCs w:val="12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2"/>
                <w:szCs w:val="12"/>
              </w:rPr>
              <w:t xml:space="preserve">quale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2"/>
                <w:szCs w:val="12"/>
              </w:rPr>
              <w:t>procedura</w:t>
            </w:r>
            <w:r>
              <w:rPr>
                <w:rFonts w:eastAsia="Times New Roman" w:ascii="Arial" w:hAnsi="Arial"/>
                <w:b/>
                <w:color w:val="00000A"/>
                <w:spacing w:val="-4"/>
                <w:w w:val="105"/>
                <w:sz w:val="12"/>
                <w:szCs w:val="12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2"/>
                <w:szCs w:val="12"/>
              </w:rPr>
              <w:t>si</w:t>
            </w:r>
            <w:r>
              <w:rPr>
                <w:rFonts w:eastAsia="Times New Roman" w:ascii="Arial" w:hAnsi="Arial"/>
                <w:b/>
                <w:color w:val="00000A"/>
                <w:spacing w:val="-1"/>
                <w:w w:val="105"/>
                <w:sz w:val="12"/>
                <w:szCs w:val="12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2"/>
                <w:szCs w:val="12"/>
              </w:rPr>
              <w:t>tratta?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sz w:val="12"/>
                <w:szCs w:val="12"/>
              </w:rPr>
            </w:pPr>
            <w:r>
              <w:rPr>
                <w:rFonts w:eastAsia="Times New Roman" w:ascii="Arial" w:hAnsi="Arial"/>
                <w:b w:val="false"/>
                <w:bCs w:val="false"/>
                <w:color w:val="00000A"/>
                <w:w w:val="105"/>
                <w:sz w:val="12"/>
                <w:szCs w:val="12"/>
              </w:rPr>
              <w:t>MANIFESTAZIONE DI INTERESSE PER UN SUCCESSIVO AFFIDAMENTO DIRETTO (CPV 71356000-8 Servizi tecnici), AI SENSI DELL' ART. 50 COMMA 1 LETT. B DEL D.LGS 36/2023</w:t>
            </w:r>
          </w:p>
        </w:tc>
      </w:tr>
      <w:tr>
        <w:trPr>
          <w:trHeight w:val="471" w:hRule="atLeast"/>
        </w:trPr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sz w:val="12"/>
                <w:szCs w:val="12"/>
              </w:rPr>
            </w:pPr>
            <w:r>
              <w:rPr>
                <w:rFonts w:ascii="Arial" w:hAnsi="Arial"/>
                <w:color w:val="00000A"/>
                <w:w w:val="105"/>
                <w:sz w:val="12"/>
                <w:szCs w:val="12"/>
              </w:rPr>
              <w:t>Titolo</w:t>
            </w:r>
            <w:r>
              <w:rPr>
                <w:rFonts w:ascii="Arial" w:hAnsi="Arial"/>
                <w:color w:val="00000A"/>
                <w:spacing w:val="-4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2"/>
                <w:szCs w:val="12"/>
              </w:rPr>
              <w:t>o</w:t>
            </w:r>
            <w:r>
              <w:rPr>
                <w:rFonts w:ascii="Arial" w:hAnsi="Arial"/>
                <w:color w:val="00000A"/>
                <w:spacing w:val="-1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2"/>
                <w:szCs w:val="12"/>
              </w:rPr>
              <w:t>breve</w:t>
            </w:r>
            <w:r>
              <w:rPr>
                <w:rFonts w:ascii="Arial" w:hAnsi="Arial"/>
                <w:color w:val="00000A"/>
                <w:spacing w:val="-5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2"/>
                <w:szCs w:val="12"/>
              </w:rPr>
              <w:t>descrizione</w:t>
            </w:r>
            <w:r>
              <w:rPr>
                <w:rFonts w:ascii="Arial" w:hAnsi="Arial"/>
                <w:color w:val="00000A"/>
                <w:spacing w:val="-5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2"/>
                <w:szCs w:val="12"/>
              </w:rPr>
              <w:t>dell</w:t>
            </w:r>
            <w:r>
              <w:rPr>
                <w:rFonts w:ascii="Arial" w:hAnsi="Arial"/>
                <w:color w:val="00000A"/>
                <w:w w:val="105"/>
                <w:sz w:val="12"/>
                <w:szCs w:val="12"/>
              </w:rPr>
              <w:t>a procedura</w:t>
            </w:r>
            <w:r>
              <w:rPr>
                <w:rFonts w:ascii="Arial" w:hAnsi="Arial"/>
                <w:color w:val="00000A"/>
                <w:spacing w:val="-2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2"/>
                <w:szCs w:val="12"/>
              </w:rPr>
              <w:t>(</w:t>
            </w:r>
            <w:r>
              <w:rPr>
                <w:rFonts w:ascii="Arial" w:hAnsi="Arial"/>
                <w:color w:val="00000A"/>
                <w:w w:val="105"/>
                <w:sz w:val="12"/>
                <w:szCs w:val="12"/>
                <w:vertAlign w:val="superscript"/>
              </w:rPr>
              <w:t>4</w:t>
            </w:r>
            <w:r>
              <w:rPr>
                <w:rFonts w:ascii="Arial" w:hAnsi="Arial"/>
                <w:color w:val="00000A"/>
                <w:w w:val="105"/>
                <w:sz w:val="12"/>
                <w:szCs w:val="12"/>
              </w:rPr>
              <w:t>):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er"/>
              <w:tabs>
                <w:tab w:val="clear" w:pos="4819"/>
                <w:tab w:val="clear" w:pos="9638"/>
              </w:tabs>
              <w:spacing w:lineRule="auto" w:line="360"/>
              <w:jc w:val="center"/>
              <w:rPr>
                <w:rFonts w:ascii="Arial" w:hAnsi="Arial"/>
                <w:b w:val="false"/>
                <w:bCs w:val="false"/>
                <w:sz w:val="12"/>
                <w:szCs w:val="12"/>
              </w:rPr>
            </w:pPr>
            <w:r>
              <w:rPr>
                <w:rFonts w:ascii="Arial" w:hAnsi="Arial"/>
                <w:b w:val="false"/>
                <w:bCs w:val="false"/>
                <w:sz w:val="12"/>
                <w:szCs w:val="12"/>
              </w:rPr>
              <w:t>AVVISO PUBBLI</w:t>
            </w:r>
            <w:r>
              <w:rPr>
                <w:rFonts w:ascii="Arial" w:hAnsi="Arial"/>
                <w:b w:val="false"/>
                <w:bCs w:val="false"/>
                <w:sz w:val="12"/>
                <w:szCs w:val="12"/>
                <w:shd w:fill="auto" w:val="clear"/>
              </w:rPr>
              <w:t>CO</w:t>
            </w:r>
          </w:p>
          <w:p>
            <w:pPr>
              <w:pStyle w:val="Header"/>
              <w:tabs>
                <w:tab w:val="clear" w:pos="4819"/>
                <w:tab w:val="clear" w:pos="9638"/>
              </w:tabs>
              <w:spacing w:lineRule="auto" w:line="360"/>
              <w:jc w:val="both"/>
              <w:rPr>
                <w:rFonts w:ascii="Arial" w:hAnsi="Arial"/>
                <w:b w:val="false"/>
                <w:bCs w:val="false"/>
                <w:sz w:val="12"/>
                <w:szCs w:val="12"/>
              </w:rPr>
            </w:pP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lang w:eastAsia="en-US"/>
              </w:rPr>
              <w:t>MANIFESTAZIONE DI INTERESSE PER UN SUCCESSIVO AFFIDAMENTO DIRETT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shd w:fill="auto" w:val="clear"/>
                <w:lang w:eastAsia="en-US"/>
              </w:rPr>
              <w:t xml:space="preserve">O 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shd w:fill="auto" w:val="clear"/>
                <w:lang w:eastAsia="en-US"/>
              </w:rPr>
              <w:t>(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shd w:fill="auto" w:val="clear"/>
                <w:lang w:eastAsia="en-US"/>
              </w:rPr>
              <w:t xml:space="preserve">CPV 71356000-8 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shd w:fill="auto" w:val="clear"/>
                <w:lang w:eastAsia="en-US"/>
              </w:rPr>
              <w:t>Servizi tecnici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shd w:fill="auto" w:val="clear"/>
                <w:lang w:eastAsia="en-US"/>
              </w:rPr>
              <w:t>)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shd w:fill="auto" w:val="clear"/>
                <w:lang w:eastAsia="en-US"/>
              </w:rPr>
              <w:t>, AI SENSI DELL' ART. 50 COMMA 1 LETT. B DEL D.LGS 36/2023,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lang w:eastAsia="en-US"/>
              </w:rPr>
              <w:t xml:space="preserve"> DEL 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lang w:eastAsia="en-US"/>
              </w:rPr>
              <w:t xml:space="preserve">SERVIZIO 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lang w:eastAsia="en-US"/>
              </w:rPr>
              <w:t>DI DIREZIONE DELL'ESECUZIONE DE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lang w:eastAsia="en-US"/>
              </w:rPr>
              <w:t xml:space="preserve">I 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lang w:eastAsia="en-US"/>
              </w:rPr>
              <w:t>CONTRATT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lang w:eastAsia="en-US"/>
              </w:rPr>
              <w:t>I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lang w:eastAsia="en-US"/>
              </w:rPr>
              <w:t xml:space="preserve"> (DEC) 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lang w:eastAsia="en-US"/>
              </w:rPr>
              <w:t xml:space="preserve">IN ORDINE 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lang w:eastAsia="en-US"/>
              </w:rPr>
              <w:t xml:space="preserve">ALLA GESTIONE DEI SERVIZI DI ACCOGLIENZA INTEGRATA A FAVORE DI BENEFICIARI SAI (SISTEMA DI ACCOGLIENZA E INTEGRAZIONE DEL MINISTERO DELL'INTERNO) 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lang w:eastAsia="en-US"/>
              </w:rPr>
              <w:t xml:space="preserve">RELATIVAMENTE A TRE PROGETTI 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lang w:eastAsia="en-US"/>
              </w:rPr>
              <w:t>A TITOLARITÀ DELLA PROVINCIA DI PESAR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shd w:fill="auto" w:val="clear"/>
                <w:lang w:eastAsia="en-US"/>
              </w:rPr>
              <w:t>O E URBINO PER IL TRIENNIO 202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shd w:fill="auto" w:val="clear"/>
                <w:lang w:eastAsia="en-US"/>
              </w:rPr>
              <w:t>6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shd w:fill="auto" w:val="clear"/>
                <w:lang w:eastAsia="en-US"/>
              </w:rPr>
              <w:t>-202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shd w:fill="auto" w:val="clear"/>
                <w:lang w:eastAsia="en-US"/>
              </w:rPr>
              <w:t>8</w:t>
            </w:r>
            <w:r>
              <w:rPr>
                <w:rFonts w:eastAsia="MS Mincho" w:cs="Times New Roman" w:ascii="Arial" w:hAnsi="Arial"/>
                <w:b w:val="false"/>
                <w:bCs w:val="false"/>
                <w:i w:val="false"/>
                <w:iCs w:val="false"/>
                <w:color w:val="000000"/>
                <w:sz w:val="12"/>
                <w:szCs w:val="12"/>
                <w:u w:val="none"/>
                <w:shd w:fill="auto" w:val="clear"/>
                <w:lang w:eastAsia="en-US"/>
              </w:rPr>
              <w:t>, A VALERE SUL FONDO NAZIONALE PER LE POLITICHE E I SERVIZI DELL'ASILO (D.M. 18 NOVEMBRE 2019) DI CUI ALLA GARA  N. G00427.</w:t>
            </w:r>
          </w:p>
        </w:tc>
      </w:tr>
      <w:tr>
        <w:trPr>
          <w:trHeight w:val="471" w:hRule="atLeast"/>
        </w:trPr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sz w:val="12"/>
                <w:szCs w:val="12"/>
              </w:rPr>
            </w:pP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Numero</w:t>
            </w:r>
            <w:r>
              <w:rPr>
                <w:rFonts w:ascii="Arial" w:hAnsi="Arial"/>
                <w:b/>
                <w:color w:val="00000A"/>
                <w:spacing w:val="4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di</w:t>
            </w:r>
            <w:r>
              <w:rPr>
                <w:rFonts w:ascii="Arial" w:hAnsi="Arial"/>
                <w:b/>
                <w:color w:val="00000A"/>
                <w:spacing w:val="37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riferimento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attribuito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al</w:t>
            </w:r>
            <w:r>
              <w:rPr>
                <w:rFonts w:ascii="Arial" w:hAnsi="Arial"/>
                <w:b/>
                <w:color w:val="00000A"/>
                <w:spacing w:val="38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fascicolo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dalla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stazione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appaltante o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dall’ente concedente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(ove esistente) (</w:t>
            </w:r>
            <w:r>
              <w:rPr>
                <w:rFonts w:ascii="Arial" w:hAnsi="Arial"/>
                <w:b/>
                <w:color w:val="00000A"/>
                <w:w w:val="105"/>
                <w:position w:val="5"/>
                <w:sz w:val="12"/>
                <w:szCs w:val="12"/>
              </w:rPr>
              <w:t>5</w:t>
            </w:r>
            <w:r>
              <w:rPr>
                <w:rFonts w:ascii="Arial" w:hAnsi="Arial"/>
                <w:b/>
                <w:color w:val="00000A"/>
                <w:w w:val="105"/>
                <w:sz w:val="12"/>
                <w:szCs w:val="12"/>
              </w:rPr>
              <w:t>):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4" w:right="0"/>
              <w:rPr>
                <w:sz w:val="12"/>
                <w:szCs w:val="12"/>
              </w:rPr>
            </w:pPr>
            <w:r>
              <w:rPr>
                <w:rFonts w:ascii="Arial" w:hAnsi="Arial"/>
                <w:color w:val="00000A"/>
                <w:w w:val="104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color w:val="00000A"/>
                <w:w w:val="104"/>
                <w:sz w:val="12"/>
                <w:szCs w:val="12"/>
              </w:rPr>
              <w:t xml:space="preserve">Classifica </w:t>
            </w:r>
            <w:r>
              <w:rPr>
                <w:rFonts w:eastAsia="Calibri" w:cs="Microsoft Sans Serif" w:ascii="Arial" w:hAnsi="Arial"/>
                <w:color w:val="00000A"/>
                <w:w w:val="104"/>
                <w:kern w:val="0"/>
                <w:sz w:val="12"/>
                <w:szCs w:val="12"/>
                <w:lang w:val="it-IT" w:eastAsia="en-US" w:bidi="ar-SA"/>
              </w:rPr>
              <w:t>015-8-1</w:t>
            </w:r>
            <w:r>
              <w:rPr>
                <w:rFonts w:ascii="Arial" w:hAnsi="Arial"/>
                <w:color w:val="00000A"/>
                <w:w w:val="104"/>
                <w:sz w:val="12"/>
                <w:szCs w:val="12"/>
              </w:rPr>
              <w:t xml:space="preserve">     Fasciolo </w:t>
            </w:r>
            <w:r>
              <w:rPr>
                <w:rFonts w:eastAsia="Calibri" w:cs="Microsoft Sans Serif" w:ascii="Arial" w:hAnsi="Arial"/>
                <w:color w:val="00000A"/>
                <w:w w:val="104"/>
                <w:kern w:val="0"/>
                <w:sz w:val="12"/>
                <w:szCs w:val="12"/>
                <w:lang w:val="it-IT" w:eastAsia="en-US" w:bidi="ar-SA"/>
              </w:rPr>
              <w:t>202</w:t>
            </w:r>
            <w:r>
              <w:rPr>
                <w:rFonts w:eastAsia="Calibri" w:cs="Microsoft Sans Serif" w:ascii="Arial" w:hAnsi="Arial"/>
                <w:color w:val="00000A"/>
                <w:w w:val="104"/>
                <w:kern w:val="0"/>
                <w:sz w:val="12"/>
                <w:szCs w:val="12"/>
                <w:lang w:val="it-IT" w:eastAsia="en-US" w:bidi="ar-SA"/>
              </w:rPr>
              <w:t>5</w:t>
            </w:r>
            <w:r>
              <w:rPr>
                <w:rFonts w:eastAsia="Calibri" w:cs="Microsoft Sans Serif" w:ascii="Arial" w:hAnsi="Arial"/>
                <w:color w:val="00000A"/>
                <w:w w:val="104"/>
                <w:kern w:val="0"/>
                <w:sz w:val="12"/>
                <w:szCs w:val="12"/>
                <w:lang w:val="it-IT" w:eastAsia="en-US" w:bidi="ar-SA"/>
              </w:rPr>
              <w:t>/</w:t>
            </w:r>
            <w:r>
              <w:rPr>
                <w:rFonts w:eastAsia="Calibri" w:cs="Microsoft Sans Serif" w:ascii="Arial" w:hAnsi="Arial"/>
                <w:color w:val="00000A"/>
                <w:w w:val="104"/>
                <w:kern w:val="0"/>
                <w:sz w:val="12"/>
                <w:szCs w:val="12"/>
                <w:lang w:val="it-IT" w:eastAsia="en-US" w:bidi="ar-SA"/>
              </w:rPr>
              <w:t>1</w:t>
            </w:r>
            <w:r>
              <w:rPr>
                <w:rFonts w:eastAsia="Calibri" w:cs="Microsoft Sans Serif" w:ascii="Arial" w:hAnsi="Arial"/>
                <w:color w:val="00000A"/>
                <w:w w:val="104"/>
                <w:kern w:val="0"/>
                <w:sz w:val="12"/>
                <w:szCs w:val="12"/>
                <w:lang w:val="it-IT" w:eastAsia="en-US" w:bidi="ar-SA"/>
              </w:rPr>
              <w:t>/0</w:t>
            </w:r>
          </w:p>
        </w:tc>
      </w:tr>
      <w:tr>
        <w:trPr>
          <w:trHeight w:val="335" w:hRule="atLeast"/>
        </w:trPr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sz w:val="12"/>
                <w:szCs w:val="12"/>
              </w:rPr>
            </w:pPr>
            <w:r>
              <w:rPr>
                <w:rFonts w:ascii="Arial" w:hAnsi="Arial"/>
                <w:w w:val="105"/>
                <w:sz w:val="12"/>
                <w:szCs w:val="12"/>
              </w:rPr>
              <w:t>CIG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-15"/>
              <w:jc w:val="both"/>
              <w:rPr>
                <w:rFonts w:ascii="Arial" w:hAnsi="Arial"/>
                <w:w w:val="104"/>
              </w:rPr>
            </w:pPr>
            <w:r>
              <w:rPr>
                <w:sz w:val="12"/>
                <w:szCs w:val="12"/>
              </w:rPr>
            </w:r>
          </w:p>
        </w:tc>
      </w:tr>
      <w:tr>
        <w:trPr>
          <w:trHeight w:val="272" w:hRule="atLeast"/>
        </w:trPr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sz w:val="12"/>
                <w:szCs w:val="12"/>
              </w:rPr>
            </w:pPr>
            <w:r>
              <w:rPr>
                <w:rFonts w:ascii="Arial" w:hAnsi="Arial"/>
                <w:w w:val="105"/>
                <w:sz w:val="12"/>
                <w:szCs w:val="12"/>
              </w:rPr>
              <w:t>CUP</w:t>
            </w:r>
            <w:r>
              <w:rPr>
                <w:rFonts w:ascii="Arial" w:hAnsi="Arial"/>
                <w:spacing w:val="-5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w w:val="105"/>
                <w:sz w:val="12"/>
                <w:szCs w:val="12"/>
              </w:rPr>
              <w:t>(ove</w:t>
            </w:r>
            <w:r>
              <w:rPr>
                <w:rFonts w:ascii="Arial" w:hAnsi="Arial"/>
                <w:spacing w:val="-1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w w:val="105"/>
                <w:sz w:val="12"/>
                <w:szCs w:val="12"/>
              </w:rPr>
              <w:t>previsto)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-15"/>
              <w:jc w:val="both"/>
              <w:rPr>
                <w:rFonts w:ascii="Arial" w:hAnsi="Arial" w:eastAsia="Calibri" w:cs="Microsoft Sans Serif"/>
                <w:color w:val="auto"/>
                <w:w w:val="104"/>
                <w:kern w:val="0"/>
                <w:sz w:val="12"/>
                <w:szCs w:val="12"/>
                <w:lang w:val="it-IT" w:eastAsia="en-US" w:bidi="ar-SA"/>
              </w:rPr>
            </w:pPr>
            <w:r>
              <w:rPr>
                <w:rFonts w:eastAsia="Calibri" w:cs="Microsoft Sans Serif" w:ascii="Arial" w:hAnsi="Arial"/>
                <w:color w:val="auto"/>
                <w:w w:val="104"/>
                <w:kern w:val="0"/>
                <w:sz w:val="12"/>
                <w:szCs w:val="12"/>
                <w:lang w:val="it-IT" w:eastAsia="en-US" w:bidi="ar-SA"/>
              </w:rPr>
            </w:r>
          </w:p>
        </w:tc>
      </w:tr>
      <w:tr>
        <w:trPr>
          <w:trHeight w:val="214" w:hRule="atLeast"/>
        </w:trPr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sz w:val="12"/>
                <w:szCs w:val="12"/>
              </w:rPr>
            </w:pPr>
            <w:r>
              <w:rPr>
                <w:rFonts w:ascii="Arial" w:hAnsi="Arial"/>
                <w:w w:val="105"/>
                <w:sz w:val="12"/>
                <w:szCs w:val="12"/>
              </w:rPr>
              <w:t>Codice</w:t>
            </w:r>
            <w:r>
              <w:rPr>
                <w:rFonts w:ascii="Arial" w:hAnsi="Arial"/>
                <w:spacing w:val="-3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w w:val="105"/>
                <w:sz w:val="12"/>
                <w:szCs w:val="12"/>
              </w:rPr>
              <w:t>progetto</w:t>
            </w:r>
            <w:r>
              <w:rPr>
                <w:rFonts w:ascii="Arial" w:hAnsi="Arial"/>
                <w:spacing w:val="-1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w w:val="105"/>
                <w:sz w:val="12"/>
                <w:szCs w:val="12"/>
              </w:rPr>
              <w:t>(ove</w:t>
            </w:r>
            <w:r>
              <w:rPr>
                <w:rFonts w:ascii="Arial" w:hAnsi="Arial"/>
                <w:spacing w:val="-5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w w:val="105"/>
                <w:sz w:val="12"/>
                <w:szCs w:val="12"/>
              </w:rPr>
              <w:t>l’appalto</w:t>
            </w:r>
            <w:r>
              <w:rPr>
                <w:rFonts w:ascii="Arial" w:hAnsi="Arial"/>
                <w:spacing w:val="-3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w w:val="105"/>
                <w:sz w:val="12"/>
                <w:szCs w:val="12"/>
              </w:rPr>
              <w:t>sia</w:t>
            </w:r>
            <w:r>
              <w:rPr>
                <w:rFonts w:ascii="Arial" w:hAnsi="Arial"/>
                <w:spacing w:val="-3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w w:val="105"/>
                <w:sz w:val="12"/>
                <w:szCs w:val="12"/>
              </w:rPr>
              <w:t>finanziato o</w:t>
            </w:r>
            <w:r>
              <w:rPr>
                <w:rFonts w:ascii="Arial" w:hAnsi="Arial"/>
                <w:spacing w:val="-6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w w:val="105"/>
                <w:sz w:val="12"/>
                <w:szCs w:val="12"/>
              </w:rPr>
              <w:t>cofinanziato</w:t>
            </w:r>
            <w:r>
              <w:rPr>
                <w:rFonts w:ascii="Arial" w:hAnsi="Arial"/>
                <w:spacing w:val="1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w w:val="105"/>
                <w:sz w:val="12"/>
                <w:szCs w:val="12"/>
              </w:rPr>
              <w:t>con</w:t>
            </w:r>
            <w:r>
              <w:rPr>
                <w:rFonts w:ascii="Arial" w:hAnsi="Arial"/>
                <w:spacing w:val="-3"/>
                <w:w w:val="105"/>
                <w:sz w:val="12"/>
                <w:szCs w:val="12"/>
              </w:rPr>
              <w:t xml:space="preserve"> </w:t>
            </w:r>
            <w:r>
              <w:rPr>
                <w:rFonts w:ascii="Arial" w:hAnsi="Arial"/>
                <w:w w:val="105"/>
                <w:sz w:val="12"/>
                <w:szCs w:val="12"/>
              </w:rPr>
              <w:t>fondi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-15"/>
              <w:jc w:val="both"/>
              <w:rPr>
                <w:rFonts w:ascii="Arial" w:hAnsi="Arial"/>
                <w:w w:val="104"/>
                <w:sz w:val="12"/>
                <w:szCs w:val="12"/>
              </w:rPr>
            </w:pPr>
            <w:r>
              <w:rPr>
                <w:rFonts w:ascii="Arial" w:hAnsi="Arial"/>
                <w:w w:val="104"/>
                <w:sz w:val="12"/>
                <w:szCs w:val="12"/>
              </w:rPr>
            </w:r>
          </w:p>
        </w:tc>
      </w:tr>
      <w:tr>
        <w:trPr>
          <w:trHeight w:val="272" w:hRule="atLeast"/>
        </w:trPr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sz w:val="12"/>
                <w:szCs w:val="12"/>
              </w:rPr>
            </w:pPr>
            <w:r>
              <w:rPr>
                <w:rFonts w:ascii="Arial" w:hAnsi="Arial"/>
                <w:w w:val="105"/>
                <w:sz w:val="12"/>
                <w:szCs w:val="12"/>
              </w:rPr>
              <w:t>europei)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jc w:val="both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</w:r>
          </w:p>
        </w:tc>
      </w:tr>
    </w:tbl>
    <w:p>
      <w:pPr>
        <w:pStyle w:val="BodyText"/>
        <w:widowControl w:val="false"/>
        <w:bidi w:val="0"/>
        <w:spacing w:lineRule="auto" w:line="240" w:before="57" w:after="57"/>
        <w:ind w:hanging="0" w:left="794" w:right="850"/>
        <w:jc w:val="left"/>
        <w:rPr>
          <w:rFonts w:ascii="Arial" w:hAnsi="Arial" w:eastAsia="Times New Roman"/>
          <w:b/>
          <w:color w:val="00000A"/>
          <w:w w:val="105"/>
          <w:sz w:val="14"/>
          <w:szCs w:val="14"/>
          <w:vertAlign w:val="superscript"/>
        </w:rPr>
      </w:pP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</w:r>
    </w:p>
    <w:p>
      <w:pPr>
        <w:pStyle w:val="Contenutocornice"/>
        <w:widowControl w:val="false"/>
        <w:bidi w:val="0"/>
        <w:ind w:hanging="0" w:left="624" w:right="0"/>
        <w:jc w:val="left"/>
        <w:rPr>
          <w:rFonts w:ascii="Arial" w:hAnsi="Arial"/>
          <w:b/>
          <w:bCs/>
          <w:sz w:val="14"/>
          <w:szCs w:val="14"/>
          <w:highlight w:val="lightGray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25">
                <wp:simplePos x="0" y="0"/>
                <wp:positionH relativeFrom="column">
                  <wp:posOffset>396240</wp:posOffset>
                </wp:positionH>
                <wp:positionV relativeFrom="paragraph">
                  <wp:posOffset>316865</wp:posOffset>
                </wp:positionV>
                <wp:extent cx="1788160" cy="15875"/>
                <wp:effectExtent l="0" t="0" r="0" b="0"/>
                <wp:wrapTopAndBottom/>
                <wp:docPr id="3" name="Immagine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120" cy="1584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6" path="m0,0l-2147483645,0l-2147483645,-2147483646l0,-2147483646xe" fillcolor="#00000a" stroked="f" o:allowincell="f" style="position:absolute;margin-left:31.2pt;margin-top:24.95pt;width:140.75pt;height:1.2pt;mso-wrap-style:none;v-text-anchor:middle">
                <v:fill o:detectmouseclick="t" type="solid" color2="#fffff5"/>
                <v:stroke color="#3465a4" joinstyle="round" endcap="flat"/>
                <w10:wrap type="topAndBottom"/>
              </v:rect>
            </w:pict>
          </mc:Fallback>
        </mc:AlternateContent>
      </w:r>
      <w:r>
        <w:rPr>
          <w:rFonts w:ascii="Arial" w:hAnsi="Arial"/>
          <w:b/>
          <w:bCs/>
          <w:sz w:val="14"/>
          <w:szCs w:val="14"/>
          <w:highlight w:val="lightGray"/>
        </w:rPr>
        <w:t>Tutte le altre informazioni in tutte le sezioni del DGUE devono essere inserite dall’operatore economico</w:t>
      </w:r>
    </w:p>
    <w:p>
      <w:pPr>
        <w:pStyle w:val="BodyText"/>
        <w:widowControl w:val="false"/>
        <w:bidi w:val="0"/>
        <w:spacing w:lineRule="auto" w:line="240" w:before="57" w:after="57"/>
        <w:ind w:hanging="170" w:left="794" w:right="0"/>
        <w:jc w:val="left"/>
        <w:rPr>
          <w:color w:val="00000A"/>
          <w:w w:val="105"/>
        </w:rPr>
      </w:pPr>
      <w:r>
        <w:rPr>
          <w:color w:val="00000A"/>
          <w:w w:val="105"/>
        </w:rPr>
      </w:r>
    </w:p>
    <w:p>
      <w:pPr>
        <w:pStyle w:val="BodyText"/>
        <w:widowControl w:val="false"/>
        <w:bidi w:val="0"/>
        <w:spacing w:lineRule="auto" w:line="240" w:before="57" w:after="57"/>
        <w:ind w:hanging="170" w:left="794" w:right="0"/>
        <w:jc w:val="left"/>
        <w:rPr>
          <w:rFonts w:ascii="Arial" w:hAnsi="Arial"/>
          <w:b w:val="false"/>
          <w:bCs w:val="false"/>
          <w:sz w:val="14"/>
          <w:szCs w:val="14"/>
          <w:vertAlign w:val="superscript"/>
        </w:rPr>
      </w:pP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(1) I servizi della Commissione metteranno gratuitamente il servizio DGUE in formato elettronico a disposizione delle amministrazioni aggiudicatrici, degli enti aggiudicatori,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degli</w:t>
      </w:r>
      <w:r>
        <w:rPr>
          <w:rFonts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operatori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economici,</w:t>
      </w:r>
      <w:r>
        <w:rPr>
          <w:rFonts w:ascii="Arial" w:hAnsi="Arial"/>
          <w:b w:val="false"/>
          <w:bCs w:val="false"/>
          <w:color w:val="00000A"/>
          <w:spacing w:val="-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dei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fornitori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di servizi</w:t>
      </w:r>
      <w:r>
        <w:rPr>
          <w:rFonts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elettronici</w:t>
      </w:r>
      <w:r>
        <w:rPr>
          <w:rFonts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e di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altre</w:t>
      </w:r>
      <w:r>
        <w:rPr>
          <w:rFonts w:ascii="Arial" w:hAnsi="Arial"/>
          <w:b w:val="false"/>
          <w:bCs w:val="false"/>
          <w:color w:val="00000A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parti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interessate.</w:t>
      </w:r>
    </w:p>
    <w:p>
      <w:pPr>
        <w:pStyle w:val="BodyText"/>
        <w:widowControl w:val="false"/>
        <w:bidi w:val="0"/>
        <w:spacing w:lineRule="auto" w:line="240" w:before="57" w:after="57"/>
        <w:ind w:hanging="170" w:left="794" w:right="0"/>
        <w:jc w:val="left"/>
        <w:rPr>
          <w:rFonts w:ascii="Arial" w:hAnsi="Arial"/>
          <w:b w:val="false"/>
          <w:bCs w:val="false"/>
          <w:sz w:val="14"/>
          <w:szCs w:val="14"/>
          <w:vertAlign w:val="superscript"/>
        </w:rPr>
      </w:pP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(2)</w:t>
      </w:r>
      <w:r>
        <w:rPr>
          <w:rFonts w:ascii="Arial" w:hAnsi="Arial"/>
          <w:b w:val="false"/>
          <w:bCs w:val="false"/>
          <w:color w:val="00000A"/>
          <w:spacing w:val="9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Per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le</w:t>
      </w:r>
      <w:r>
        <w:rPr>
          <w:rFonts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amministrazioni</w:t>
      </w:r>
      <w:r>
        <w:rPr>
          <w:rFonts w:eastAsia="Times New Roman"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aggiudicatrici:</w:t>
      </w:r>
      <w:r>
        <w:rPr>
          <w:rFonts w:eastAsia="Times New Roman"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un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avviso</w:t>
      </w:r>
      <w:r>
        <w:rPr>
          <w:rFonts w:eastAsia="Times New Roman" w:ascii="Arial" w:hAnsi="Arial"/>
          <w:b w:val="false"/>
          <w:bCs w:val="false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di</w:t>
      </w:r>
      <w:r>
        <w:rPr>
          <w:rFonts w:eastAsia="Times New Roman"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preinformazione</w:t>
      </w:r>
      <w:r>
        <w:rPr>
          <w:rFonts w:eastAsia="Times New Roman"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utilizzato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come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mezzo</w:t>
      </w:r>
      <w:r>
        <w:rPr>
          <w:rFonts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per</w:t>
      </w:r>
      <w:r>
        <w:rPr>
          <w:rFonts w:ascii="Arial" w:hAnsi="Arial"/>
          <w:b w:val="false"/>
          <w:bCs w:val="false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indire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la</w:t>
      </w:r>
      <w:r>
        <w:rPr>
          <w:rFonts w:ascii="Arial" w:hAnsi="Arial"/>
          <w:b w:val="false"/>
          <w:bCs w:val="false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gara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oppure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un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bando</w:t>
      </w:r>
      <w:r>
        <w:rPr>
          <w:rFonts w:eastAsia="Times New Roman"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di</w:t>
      </w:r>
      <w:r>
        <w:rPr>
          <w:rFonts w:eastAsia="Times New Roman"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gara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.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Per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gli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enti</w:t>
      </w:r>
      <w:r>
        <w:rPr>
          <w:rFonts w:eastAsia="Times New Roman"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aggiudicatori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: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un</w:t>
      </w:r>
      <w:r>
        <w:rPr>
          <w:rFonts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avviso</w:t>
      </w:r>
      <w:r>
        <w:rPr>
          <w:rFonts w:eastAsia="Times New Roman" w:ascii="Arial" w:hAnsi="Arial"/>
          <w:b w:val="false"/>
          <w:bCs w:val="false"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periodico</w:t>
      </w:r>
      <w:r>
        <w:rPr>
          <w:rFonts w:eastAsia="Times New Roman"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indicativo</w:t>
      </w:r>
      <w:r>
        <w:rPr>
          <w:rFonts w:eastAsia="Times New Roman"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utilizzato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come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mezzo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per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indire</w:t>
      </w:r>
      <w:r>
        <w:rPr>
          <w:rFonts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la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gara, un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bando</w:t>
      </w:r>
      <w:r>
        <w:rPr>
          <w:rFonts w:eastAsia="Times New Roman"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di</w:t>
      </w:r>
      <w:r>
        <w:rPr>
          <w:rFonts w:eastAsia="Times New Roman"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gara</w:t>
      </w:r>
      <w:r>
        <w:rPr>
          <w:rFonts w:eastAsia="Times New Roman"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o</w:t>
      </w:r>
      <w:r>
        <w:rPr>
          <w:rFonts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un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avviso</w:t>
      </w:r>
      <w:r>
        <w:rPr>
          <w:rFonts w:eastAsia="Times New Roman"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sull'esistenza di</w:t>
      </w:r>
      <w:r>
        <w:rPr>
          <w:rFonts w:eastAsia="Times New Roman" w:ascii="Arial" w:hAnsi="Arial"/>
          <w:b w:val="false"/>
          <w:bCs w:val="false"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un</w:t>
      </w:r>
      <w:r>
        <w:rPr>
          <w:rFonts w:eastAsia="Times New Roman"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sistema</w:t>
      </w:r>
      <w:r>
        <w:rPr>
          <w:rFonts w:eastAsia="Times New Roman" w:ascii="Arial" w:hAnsi="Arial"/>
          <w:b w:val="false"/>
          <w:bCs w:val="false"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di</w:t>
      </w:r>
      <w:r>
        <w:rPr>
          <w:rFonts w:eastAsia="Times New Roman"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qualificazione.</w:t>
      </w:r>
    </w:p>
    <w:p>
      <w:pPr>
        <w:pStyle w:val="BodyText"/>
        <w:widowControl w:val="false"/>
        <w:bidi w:val="0"/>
        <w:spacing w:lineRule="auto" w:line="240" w:before="57" w:after="57"/>
        <w:ind w:hanging="170" w:left="794" w:right="0"/>
        <w:jc w:val="left"/>
        <w:rPr>
          <w:rFonts w:ascii="Arial" w:hAnsi="Arial"/>
          <w:b w:val="false"/>
          <w:bCs w:val="false"/>
          <w:sz w:val="14"/>
          <w:szCs w:val="14"/>
          <w:vertAlign w:val="superscript"/>
        </w:rPr>
      </w:pP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(3)</w:t>
      </w:r>
      <w:r>
        <w:rPr>
          <w:rFonts w:ascii="Arial" w:hAnsi="Arial"/>
          <w:b w:val="false"/>
          <w:bCs w:val="false"/>
          <w:color w:val="00000A"/>
          <w:spacing w:val="9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Le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informazioni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devono</w:t>
      </w:r>
      <w:r>
        <w:rPr>
          <w:rFonts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essere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copiate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dalla sezione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I,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punto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I.1 del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pertinente avviso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o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bando.</w:t>
      </w:r>
      <w:r>
        <w:rPr>
          <w:rFonts w:ascii="Arial" w:hAnsi="Arial"/>
          <w:b w:val="false"/>
          <w:bCs w:val="false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In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caso</w:t>
      </w:r>
      <w:r>
        <w:rPr>
          <w:rFonts w:ascii="Arial" w:hAnsi="Arial"/>
          <w:b w:val="false"/>
          <w:bCs w:val="false"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appalto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congiunto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indicare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le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generalità</w:t>
      </w:r>
      <w:r>
        <w:rPr>
          <w:rFonts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b w:val="false"/>
          <w:bCs w:val="false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tutti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i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committenti.</w:t>
      </w:r>
    </w:p>
    <w:p>
      <w:pPr>
        <w:pStyle w:val="BodyText"/>
        <w:widowControl w:val="false"/>
        <w:bidi w:val="0"/>
        <w:spacing w:lineRule="auto" w:line="240" w:before="57" w:after="57"/>
        <w:ind w:hanging="0" w:left="624" w:right="0"/>
        <w:jc w:val="left"/>
        <w:rPr>
          <w:rFonts w:ascii="Arial" w:hAnsi="Arial"/>
          <w:b w:val="false"/>
          <w:bCs w:val="false"/>
          <w:sz w:val="14"/>
          <w:szCs w:val="14"/>
        </w:rPr>
      </w:pP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(4) Cfr.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punti</w:t>
      </w:r>
      <w:r>
        <w:rPr>
          <w:rFonts w:ascii="Arial" w:hAnsi="Arial"/>
          <w:b w:val="false"/>
          <w:bCs w:val="false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II.1.1.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e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II.1.3.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dell'avviso</w:t>
      </w:r>
      <w:r>
        <w:rPr>
          <w:rFonts w:ascii="Arial" w:hAnsi="Arial"/>
          <w:b w:val="false"/>
          <w:bCs w:val="false"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o</w:t>
      </w:r>
      <w:r>
        <w:rPr>
          <w:rFonts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bando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pertinente.</w:t>
      </w:r>
    </w:p>
    <w:p>
      <w:pPr>
        <w:pStyle w:val="Normal"/>
        <w:widowControl w:val="false"/>
        <w:bidi w:val="0"/>
        <w:spacing w:lineRule="auto" w:line="240" w:before="57" w:after="57"/>
        <w:ind w:hanging="0" w:left="624" w:right="0"/>
        <w:jc w:val="left"/>
        <w:rPr>
          <w:rFonts w:ascii="Arial" w:hAnsi="Arial"/>
          <w:b w:val="false"/>
          <w:bCs w:val="false"/>
          <w:sz w:val="14"/>
          <w:szCs w:val="14"/>
        </w:rPr>
      </w:pP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5</w:t>
      </w:r>
      <w:r>
        <w:rPr>
          <w:rFonts w:eastAsia="Times New Roman"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 xml:space="preserve">)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Cfr.</w:t>
      </w:r>
      <w:r>
        <w:rPr>
          <w:rFonts w:ascii="Arial" w:hAnsi="Arial"/>
          <w:b w:val="false"/>
          <w:bCs w:val="false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punto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II.1.1. dell'avviso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o</w:t>
      </w:r>
      <w:r>
        <w:rPr>
          <w:rFonts w:ascii="Arial" w:hAnsi="Arial"/>
          <w:b w:val="false"/>
          <w:bCs w:val="false"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bando</w:t>
      </w:r>
      <w:r>
        <w:rPr>
          <w:rFonts w:ascii="Arial" w:hAnsi="Arial"/>
          <w:b w:val="false"/>
          <w:bCs w:val="false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 w:val="false"/>
          <w:bCs w:val="false"/>
          <w:color w:val="00000A"/>
          <w:w w:val="105"/>
          <w:sz w:val="14"/>
          <w:szCs w:val="14"/>
          <w:vertAlign w:val="superscript"/>
        </w:rPr>
        <w:t>pertinente.</w:t>
      </w:r>
    </w:p>
    <w:p>
      <w:pPr>
        <w:pStyle w:val="Heading2"/>
        <w:spacing w:lineRule="auto" w:line="240" w:before="57" w:after="57"/>
        <w:ind w:hanging="0" w:left="887" w:right="1092"/>
        <w:jc w:val="center"/>
        <w:rPr>
          <w:rFonts w:ascii="Arial" w:hAnsi="Arial"/>
          <w:color w:val="00000A"/>
          <w:spacing w:val="-1"/>
          <w:w w:val="105"/>
          <w:sz w:val="14"/>
          <w:szCs w:val="14"/>
        </w:rPr>
      </w:pPr>
      <w:r>
        <w:rPr>
          <w:rFonts w:ascii="Arial" w:hAnsi="Arial"/>
          <w:color w:val="00000A"/>
          <w:spacing w:val="-1"/>
          <w:w w:val="105"/>
          <w:sz w:val="14"/>
          <w:szCs w:val="14"/>
        </w:rPr>
      </w:r>
      <w:r>
        <w:br w:type="page"/>
      </w:r>
    </w:p>
    <w:p>
      <w:pPr>
        <w:pStyle w:val="Heading2"/>
        <w:spacing w:lineRule="auto" w:line="240" w:before="0" w:after="57"/>
        <w:ind w:hanging="0" w:left="887" w:right="1092"/>
        <w:jc w:val="center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spacing w:val="-1"/>
          <w:w w:val="105"/>
          <w:sz w:val="14"/>
          <w:szCs w:val="14"/>
        </w:rPr>
        <w:t>Parte</w:t>
      </w:r>
      <w:r>
        <w:rPr>
          <w:rFonts w:ascii="Arial" w:hAnsi="Arial"/>
          <w:color w:val="00000A"/>
          <w:spacing w:val="-9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II:</w:t>
      </w:r>
      <w:r>
        <w:rPr>
          <w:rFonts w:ascii="Arial" w:hAnsi="Arial"/>
          <w:color w:val="00000A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Informazioni</w:t>
      </w:r>
      <w:r>
        <w:rPr>
          <w:rFonts w:ascii="Arial" w:hAnsi="Arial"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sull'operatore</w:t>
      </w:r>
      <w:r>
        <w:rPr>
          <w:rFonts w:ascii="Arial" w:hAnsi="Arial"/>
          <w:color w:val="00000A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economico</w:t>
      </w:r>
      <w:r>
        <w:rPr>
          <w:rFonts w:ascii="Arial" w:hAnsi="Arial"/>
          <w:color w:val="00000A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e</w:t>
      </w:r>
      <w:r>
        <w:rPr>
          <w:rFonts w:ascii="Arial" w:hAnsi="Arial"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sui</w:t>
      </w:r>
      <w:r>
        <w:rPr>
          <w:rFonts w:ascii="Arial" w:hAnsi="Arial"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soggetti</w:t>
      </w:r>
      <w:r>
        <w:rPr>
          <w:rFonts w:ascii="Arial" w:hAnsi="Arial"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di</w:t>
      </w:r>
      <w:r>
        <w:rPr>
          <w:rFonts w:ascii="Arial" w:hAnsi="Arial"/>
          <w:color w:val="00000A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cui</w:t>
      </w:r>
      <w:r>
        <w:rPr>
          <w:rFonts w:ascii="Arial" w:hAnsi="Arial"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all’art.</w:t>
      </w:r>
      <w:r>
        <w:rPr>
          <w:rFonts w:ascii="Arial" w:hAnsi="Arial"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94,</w:t>
      </w:r>
      <w:r>
        <w:rPr>
          <w:rFonts w:ascii="Arial" w:hAnsi="Arial"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comma</w:t>
      </w:r>
      <w:r>
        <w:rPr>
          <w:rFonts w:ascii="Arial" w:hAnsi="Arial"/>
          <w:color w:val="00000A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3,</w:t>
      </w:r>
      <w:r>
        <w:rPr>
          <w:rFonts w:ascii="Arial" w:hAnsi="Arial"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D.</w:t>
      </w:r>
      <w:r>
        <w:rPr>
          <w:rFonts w:ascii="Arial" w:hAnsi="Arial"/>
          <w:color w:val="00000A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Lgs.</w:t>
      </w:r>
      <w:r>
        <w:rPr>
          <w:rFonts w:ascii="Arial" w:hAnsi="Arial"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n.</w:t>
      </w:r>
      <w:r>
        <w:rPr>
          <w:rFonts w:ascii="Arial" w:hAnsi="Arial"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36/2023</w:t>
      </w:r>
    </w:p>
    <w:p>
      <w:pPr>
        <w:pStyle w:val="BodyText"/>
        <w:spacing w:lineRule="auto" w:line="240" w:before="57" w:after="57"/>
        <w:rPr>
          <w:rFonts w:ascii="Arial" w:hAnsi="Arial"/>
          <w:b/>
          <w:sz w:val="14"/>
          <w:szCs w:val="14"/>
        </w:rPr>
      </w:pPr>
      <w:r>
        <w:rPr>
          <w:rFonts w:ascii="Arial" w:hAnsi="Arial"/>
          <w:b/>
          <w:sz w:val="14"/>
          <w:szCs w:val="14"/>
        </w:rPr>
      </w:r>
    </w:p>
    <w:p>
      <w:pPr>
        <w:pStyle w:val="Heading3"/>
        <w:spacing w:lineRule="auto" w:line="240" w:before="57" w:after="57"/>
        <w:ind w:hanging="0" w:left="887" w:right="1093"/>
        <w:jc w:val="center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spacing w:val="-1"/>
          <w:w w:val="105"/>
          <w:sz w:val="14"/>
          <w:szCs w:val="14"/>
        </w:rPr>
        <w:t>A:</w:t>
      </w:r>
      <w:r>
        <w:rPr>
          <w:rFonts w:ascii="Arial" w:hAnsi="Arial"/>
          <w:color w:val="00000A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INFORMAZIONI</w:t>
      </w:r>
      <w:r>
        <w:rPr>
          <w:rFonts w:ascii="Arial" w:hAnsi="Arial"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SULL'OPERATORE</w:t>
      </w:r>
      <w:r>
        <w:rPr>
          <w:rFonts w:ascii="Arial" w:hAnsi="Arial"/>
          <w:color w:val="00000A"/>
          <w:spacing w:val="-9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ECONOMICO</w: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tbl>
      <w:tblPr>
        <w:tblW w:w="888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5076"/>
        <w:gridCol w:w="3805"/>
      </w:tblGrid>
      <w:tr>
        <w:trPr>
          <w:trHeight w:val="388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Dati</w:t>
            </w:r>
            <w:r>
              <w:rPr>
                <w:rFonts w:eastAsia="Times New Roman" w:ascii="Arial" w:hAnsi="Arial"/>
                <w:b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identificativi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Risposta:</w:t>
            </w:r>
          </w:p>
        </w:tc>
      </w:tr>
      <w:tr>
        <w:trPr>
          <w:trHeight w:val="389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0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Nome: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 xml:space="preserve">[ 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</w:p>
        </w:tc>
      </w:tr>
      <w:tr>
        <w:trPr>
          <w:trHeight w:val="821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Partita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IVA,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applicabile: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14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z w:val="14"/>
                <w:szCs w:val="14"/>
              </w:rPr>
              <w:t>non</w:t>
            </w:r>
            <w:r>
              <w:rPr>
                <w:rFonts w:ascii="Arial" w:hAnsi="Arial"/>
                <w:color w:val="00000A"/>
                <w:spacing w:val="16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z w:val="14"/>
                <w:szCs w:val="14"/>
              </w:rPr>
              <w:t>è</w:t>
            </w:r>
            <w:r>
              <w:rPr>
                <w:rFonts w:ascii="Arial" w:hAnsi="Arial"/>
                <w:color w:val="00000A"/>
                <w:spacing w:val="13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z w:val="14"/>
                <w:szCs w:val="14"/>
              </w:rPr>
              <w:t>applicabile</w:t>
            </w:r>
            <w:r>
              <w:rPr>
                <w:rFonts w:ascii="Arial" w:hAnsi="Arial"/>
                <w:color w:val="00000A"/>
                <w:spacing w:val="1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z w:val="14"/>
                <w:szCs w:val="14"/>
              </w:rPr>
              <w:t>un</w:t>
            </w:r>
            <w:r>
              <w:rPr>
                <w:rFonts w:ascii="Arial" w:hAnsi="Arial"/>
                <w:color w:val="00000A"/>
                <w:spacing w:val="14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z w:val="14"/>
                <w:szCs w:val="14"/>
              </w:rPr>
              <w:t>numero</w:t>
            </w:r>
            <w:r>
              <w:rPr>
                <w:rFonts w:ascii="Arial" w:hAnsi="Arial"/>
                <w:color w:val="00000A"/>
                <w:spacing w:val="13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1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z w:val="14"/>
                <w:szCs w:val="14"/>
              </w:rPr>
              <w:t>partita</w:t>
            </w:r>
            <w:r>
              <w:rPr>
                <w:rFonts w:ascii="Arial" w:hAnsi="Arial"/>
                <w:color w:val="00000A"/>
                <w:spacing w:val="9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z w:val="14"/>
                <w:szCs w:val="14"/>
              </w:rPr>
              <w:t>IVA</w:t>
            </w:r>
            <w:r>
              <w:rPr>
                <w:rFonts w:ascii="Arial" w:hAnsi="Arial"/>
                <w:color w:val="00000A"/>
                <w:spacing w:val="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z w:val="14"/>
                <w:szCs w:val="14"/>
              </w:rPr>
              <w:t>indicare</w:t>
            </w:r>
            <w:r>
              <w:rPr>
                <w:rFonts w:ascii="Arial" w:hAnsi="Arial"/>
                <w:color w:val="00000A"/>
                <w:spacing w:val="13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z w:val="14"/>
                <w:szCs w:val="14"/>
              </w:rPr>
              <w:t>un</w:t>
            </w:r>
            <w:r>
              <w:rPr>
                <w:rFonts w:ascii="Arial" w:hAnsi="Arial"/>
                <w:color w:val="00000A"/>
                <w:spacing w:val="17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z w:val="14"/>
                <w:szCs w:val="14"/>
              </w:rPr>
              <w:t>altro</w:t>
            </w:r>
            <w:r>
              <w:rPr>
                <w:rFonts w:ascii="Arial" w:hAnsi="Arial"/>
                <w:color w:val="00000A"/>
                <w:spacing w:val="11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z w:val="14"/>
                <w:szCs w:val="14"/>
              </w:rPr>
              <w:t>numero</w:t>
            </w:r>
            <w:r>
              <w:rPr>
                <w:rFonts w:ascii="Arial" w:hAnsi="Arial"/>
                <w:color w:val="00000A"/>
                <w:spacing w:val="13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32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identificazione nazionale, se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richiesto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color w:val="00000A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applicabile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 xml:space="preserve">[  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 xml:space="preserve">[  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</w:p>
        </w:tc>
      </w:tr>
      <w:tr>
        <w:trPr>
          <w:trHeight w:val="389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Indirizzo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postale: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color w:val="00000A"/>
                <w:w w:val="16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60"/>
                <w:sz w:val="14"/>
                <w:szCs w:val="14"/>
              </w:rPr>
              <w:t>[……………]</w:t>
            </w:r>
          </w:p>
        </w:tc>
      </w:tr>
      <w:tr>
        <w:trPr>
          <w:trHeight w:val="1017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Persone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contatto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</w:t>
            </w:r>
            <w:r>
              <w:rPr>
                <w:rFonts w:ascii="Arial" w:hAnsi="Arial"/>
                <w:w w:val="105"/>
                <w:sz w:val="14"/>
                <w:szCs w:val="14"/>
                <w:vertAlign w:val="superscript"/>
              </w:rPr>
              <w:t>6</w:t>
            </w:r>
            <w:r>
              <w:rPr>
                <w:rFonts w:ascii="Arial" w:hAnsi="Arial"/>
                <w:w w:val="105"/>
                <w:sz w:val="14"/>
                <w:szCs w:val="14"/>
              </w:rPr>
              <w:t>):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Telefono: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PEC 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e-mail: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(indirizzo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Internet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web)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</w:t>
            </w:r>
            <w:r>
              <w:rPr>
                <w:rFonts w:eastAsia="Times New Roman" w:ascii="Arial" w:hAnsi="Arial"/>
                <w:i/>
                <w:w w:val="105"/>
                <w:sz w:val="14"/>
                <w:szCs w:val="14"/>
              </w:rPr>
              <w:t>ove</w:t>
            </w:r>
            <w:r>
              <w:rPr>
                <w:rFonts w:eastAsia="Times New Roman" w:ascii="Arial" w:hAnsi="Arial"/>
                <w:i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i/>
                <w:w w:val="105"/>
                <w:sz w:val="14"/>
                <w:szCs w:val="14"/>
              </w:rPr>
              <w:t>esistente</w:t>
            </w:r>
            <w:r>
              <w:rPr>
                <w:rFonts w:ascii="Arial" w:hAnsi="Arial"/>
                <w:w w:val="105"/>
                <w:sz w:val="14"/>
                <w:szCs w:val="14"/>
              </w:rPr>
              <w:t>):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widowControl w:val="false"/>
              <w:bidi w:val="0"/>
              <w:spacing w:lineRule="auto" w:line="240" w:before="57" w:after="57"/>
              <w:ind w:hanging="0" w:left="113" w:right="113"/>
              <w:jc w:val="both"/>
              <w:rPr>
                <w:rFonts w:ascii="Arial" w:hAnsi="Arial"/>
                <w:color w:val="00000A"/>
                <w:w w:val="16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60"/>
                <w:sz w:val="14"/>
                <w:szCs w:val="14"/>
              </w:rPr>
              <w:t>[……………]</w:t>
            </w:r>
          </w:p>
          <w:p>
            <w:pPr>
              <w:pStyle w:val="TableParagraph"/>
              <w:widowControl w:val="false"/>
              <w:bidi w:val="0"/>
              <w:spacing w:lineRule="auto" w:line="240" w:before="57" w:after="57"/>
              <w:ind w:hanging="0" w:left="113" w:right="113"/>
              <w:jc w:val="both"/>
              <w:rPr>
                <w:rFonts w:ascii="Arial" w:hAnsi="Arial"/>
                <w:color w:val="00000A"/>
                <w:w w:val="16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60"/>
                <w:sz w:val="14"/>
                <w:szCs w:val="14"/>
              </w:rPr>
              <w:t>[……………]</w:t>
            </w:r>
          </w:p>
          <w:p>
            <w:pPr>
              <w:pStyle w:val="TableParagraph"/>
              <w:widowControl w:val="false"/>
              <w:bidi w:val="0"/>
              <w:spacing w:lineRule="auto" w:line="240" w:before="57" w:after="57"/>
              <w:ind w:hanging="0" w:left="113" w:right="113"/>
              <w:jc w:val="both"/>
              <w:rPr>
                <w:rFonts w:ascii="Arial" w:hAnsi="Arial"/>
                <w:color w:val="00000A"/>
                <w:w w:val="16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60"/>
                <w:sz w:val="14"/>
                <w:szCs w:val="14"/>
              </w:rPr>
              <w:t>[……………]</w:t>
            </w:r>
          </w:p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color w:val="00000A"/>
                <w:w w:val="16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60"/>
                <w:sz w:val="14"/>
                <w:szCs w:val="14"/>
              </w:rPr>
              <w:t>[……………]</w:t>
            </w:r>
          </w:p>
        </w:tc>
      </w:tr>
      <w:tr>
        <w:trPr>
          <w:trHeight w:val="389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Informazioni</w:t>
            </w:r>
            <w:r>
              <w:rPr>
                <w:rFonts w:eastAsia="Times New Roman" w:ascii="Arial" w:hAnsi="Arial"/>
                <w:b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generali: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Risposta:</w:t>
            </w:r>
          </w:p>
        </w:tc>
      </w:tr>
      <w:tr>
        <w:trPr>
          <w:trHeight w:val="546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color w:val="00000A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color w:val="00000A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color w:val="00000A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una</w:t>
            </w:r>
            <w:r>
              <w:rPr>
                <w:rFonts w:ascii="Arial" w:hAnsi="Arial"/>
                <w:color w:val="00000A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microimpresa,</w:t>
            </w:r>
            <w:r>
              <w:rPr>
                <w:rFonts w:ascii="Arial" w:hAnsi="Arial"/>
                <w:color w:val="00000A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oppure</w:t>
            </w:r>
            <w:r>
              <w:rPr>
                <w:rFonts w:ascii="Arial" w:hAnsi="Arial"/>
                <w:color w:val="00000A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un'impresa</w:t>
            </w:r>
            <w:r>
              <w:rPr>
                <w:rFonts w:ascii="Arial" w:hAnsi="Arial"/>
                <w:color w:val="00000A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piccola</w:t>
            </w:r>
            <w:r>
              <w:rPr>
                <w:rFonts w:ascii="Arial" w:hAnsi="Arial"/>
                <w:color w:val="00000A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color w:val="00000A"/>
                <w:spacing w:val="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media</w:t>
            </w:r>
            <w:r>
              <w:rPr>
                <w:rFonts w:ascii="Arial" w:hAnsi="Arial"/>
                <w:color w:val="00000A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  <w:vertAlign w:val="superscript"/>
              </w:rPr>
              <w:t>7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)?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2229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94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w w:val="105"/>
                <w:sz w:val="14"/>
                <w:szCs w:val="14"/>
              </w:rPr>
              <w:t>Solo</w:t>
            </w:r>
            <w:r>
              <w:rPr>
                <w:rFonts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b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l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 xml:space="preserve">a procedura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b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riservat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b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</w:t>
            </w:r>
            <w:r>
              <w:rPr>
                <w:rFonts w:ascii="Arial" w:hAnsi="Arial"/>
                <w:w w:val="105"/>
                <w:sz w:val="14"/>
                <w:szCs w:val="14"/>
                <w:vertAlign w:val="superscript"/>
              </w:rPr>
              <w:t>8</w:t>
            </w:r>
            <w:r>
              <w:rPr>
                <w:rFonts w:ascii="Arial" w:hAnsi="Arial"/>
                <w:w w:val="105"/>
                <w:sz w:val="14"/>
                <w:szCs w:val="14"/>
              </w:rPr>
              <w:t>)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:</w:t>
            </w:r>
            <w:r>
              <w:rPr>
                <w:rFonts w:ascii="Arial" w:hAnsi="Arial"/>
                <w:b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tratta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operatore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economico,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cooperativa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sociale o di un loro consorzio, il cui scopo principale è l'integrazione sociale 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professionale delle persone con disabilità o svantaggiate, o l'esecuzione è stata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riservata nel contesto di programmi di lavoro protetti quando almeno il 30 per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cento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lavoratori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suddetti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operatori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composto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lavoratori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disabilità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lavoratori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svantaggiati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(art. 61 del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Codice)?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affermativo,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qual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percentuale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corrispondente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lavoratori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disabilità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svantaggiati?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94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Se richiesto, specificare a quale o quali categorie di lavoratori con disabilità 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svantaggiati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appartengono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dipendenti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interessati: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40" w:before="57" w:after="57"/>
              <w:ind w:hanging="0" w:left="113" w:right="113"/>
              <w:jc w:val="left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[……………]</w:t>
            </w:r>
          </w:p>
          <w:p>
            <w:pPr>
              <w:pStyle w:val="TableParagraph"/>
              <w:widowControl w:val="false"/>
              <w:bidi w:val="0"/>
              <w:spacing w:lineRule="auto" w:line="240" w:before="57" w:after="57"/>
              <w:ind w:hanging="0" w:left="113" w:right="113"/>
              <w:jc w:val="left"/>
              <w:rPr>
                <w:rFonts w:ascii="Arial" w:hAnsi="Arial"/>
                <w:color w:val="00000A"/>
                <w:spacing w:val="1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spacing w:val="1"/>
                <w:w w:val="150"/>
                <w:sz w:val="14"/>
                <w:szCs w:val="14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40" w:before="57" w:after="57"/>
              <w:ind w:hanging="0" w:left="113" w:right="113"/>
              <w:jc w:val="left"/>
              <w:rPr>
                <w:rFonts w:ascii="Arial" w:hAnsi="Arial"/>
                <w:color w:val="00000A"/>
                <w:spacing w:val="1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spacing w:val="1"/>
                <w:w w:val="150"/>
                <w:sz w:val="14"/>
                <w:szCs w:val="14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40" w:before="57" w:after="57"/>
              <w:ind w:hanging="0" w:left="113" w:right="113"/>
              <w:jc w:val="left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[…………....]</w:t>
            </w:r>
          </w:p>
        </w:tc>
      </w:tr>
      <w:tr>
        <w:trPr>
          <w:trHeight w:val="3188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93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Se pertinente: l'operatore economico è iscritto in un elenco ufficiale di imprenditori,</w:t>
            </w:r>
            <w:r>
              <w:rPr>
                <w:rFonts w:ascii="Arial" w:hAnsi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fornitori, o prestatori di servizi o possiede una certificazione o una attestazione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rilasciata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 organismi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accreditati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?</w:t>
            </w:r>
          </w:p>
          <w:p>
            <w:pPr>
              <w:pStyle w:val="TableParagraph"/>
              <w:spacing w:lineRule="auto" w:line="240" w:before="57" w:after="57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: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94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Rispondere compilando le altre parti di questa sezione, la sezione B e, ove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pertinente, la sezione C della presente parte, la parte III, la parte V se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applicabile,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e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ogni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compilare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e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firmare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la</w:t>
            </w:r>
            <w:r>
              <w:rPr>
                <w:rFonts w:eastAsia="Times New Roman"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parte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VI.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clear" w:pos="720"/>
                <w:tab w:val="left" w:pos="365" w:leader="none"/>
              </w:tabs>
              <w:spacing w:lineRule="auto" w:line="240" w:before="57" w:after="57"/>
              <w:ind w:hanging="276" w:left="364" w:right="229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denominazione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dell'elenco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certificato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dell’attestato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pertinente,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numero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iscrizione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certificazione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dell’attestazione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clear" w:pos="720"/>
                <w:tab w:val="left" w:pos="359" w:leader="none"/>
              </w:tabs>
              <w:spacing w:lineRule="auto" w:line="240" w:before="57" w:after="57"/>
              <w:ind w:hanging="276" w:left="364" w:right="236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 certificato di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iscrizione 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certificazione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l’attestazione è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indicare: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 [ 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 [ ]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Non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applicabile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tabs>
                <w:tab w:val="clear" w:pos="720"/>
                <w:tab w:val="left" w:pos="1154" w:leader="dot"/>
              </w:tabs>
              <w:spacing w:lineRule="auto" w:line="240" w:before="57" w:after="57"/>
              <w:ind w:hanging="0" w:left="91" w:right="0"/>
              <w:rPr>
                <w:rFonts w:ascii="Arial" w:hAnsi="Arial"/>
                <w:spacing w:val="-1"/>
                <w:w w:val="105"/>
                <w:sz w:val="14"/>
                <w:szCs w:val="14"/>
              </w:rPr>
            </w:pP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</w:r>
          </w:p>
          <w:p>
            <w:pPr>
              <w:pStyle w:val="TableParagraph"/>
              <w:tabs>
                <w:tab w:val="clear" w:pos="720"/>
                <w:tab w:val="left" w:pos="1154" w:leader="dot"/>
              </w:tabs>
              <w:spacing w:lineRule="auto" w:line="240" w:before="57" w:after="57"/>
              <w:ind w:hanging="0" w:left="91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a)</w:t>
            </w:r>
            <w:r>
              <w:rPr>
                <w:rFonts w:ascii="Arial" w:hAnsi="Arial"/>
                <w:spacing w:val="58"/>
                <w:w w:val="105"/>
                <w:sz w:val="14"/>
                <w:szCs w:val="14"/>
              </w:rPr>
              <w:t xml:space="preserve"> 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  <w:tab/>
              <w:t>]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310" w:left="40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b)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(indirizzo web, autorità o organismo di emanazione,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documentazione):</w:t>
            </w:r>
          </w:p>
          <w:p>
            <w:pPr>
              <w:pStyle w:val="TableParagraph"/>
              <w:spacing w:lineRule="auto" w:line="240" w:before="57" w:after="57"/>
              <w:ind w:hanging="0" w:left="393" w:right="0"/>
              <w:rPr>
                <w:rFonts w:ascii="Arial" w:hAnsi="Arial"/>
                <w:w w:val="150"/>
                <w:sz w:val="14"/>
                <w:szCs w:val="14"/>
              </w:rPr>
            </w:pPr>
            <w:r>
              <w:rPr>
                <w:rFonts w:ascii="Arial" w:hAnsi="Arial"/>
                <w:w w:val="150"/>
                <w:sz w:val="14"/>
                <w:szCs w:val="14"/>
              </w:rPr>
              <w:t>[………..…][…………][……….…][……….…]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26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8160" cy="15875"/>
                <wp:effectExtent l="0" t="0" r="0" b="0"/>
                <wp:wrapTopAndBottom/>
                <wp:docPr id="4" name="Immagine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120" cy="1584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7" path="m0,0l-2147483645,0l-2147483645,-2147483646l0,-2147483646xe" fillcolor="#00000a" stroked="f" o:allowincell="f" style="position:absolute;margin-left:87.6pt;margin-top:15.1pt;width:140.75pt;height:1.2pt;mso-wrap-style:none;v-text-anchor:middle;mso-position-horizontal-relative:page">
                <v:fill o:detectmouseclick="t" type="solid" color2="#fffff5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BodyText"/>
        <w:spacing w:lineRule="auto" w:line="240" w:before="57" w:after="57"/>
        <w:ind w:hanging="0" w:left="652" w:right="0"/>
        <w:rPr>
          <w:rFonts w:ascii="Arial" w:hAnsi="Arial"/>
          <w:sz w:val="14"/>
          <w:szCs w:val="14"/>
          <w:vertAlign w:val="superscript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6</w: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 xml:space="preserve">)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Ripetere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le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informazioni</w:t>
      </w:r>
      <w:r>
        <w:rPr>
          <w:rFonts w:ascii="Arial" w:hAnsi="Arial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per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ogni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persona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contatto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tante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volte quanto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necessario.</w:t>
      </w:r>
    </w:p>
    <w:p>
      <w:pPr>
        <w:pStyle w:val="BodyText"/>
        <w:spacing w:lineRule="auto" w:line="240" w:before="57" w:after="57"/>
        <w:ind w:hanging="276" w:left="927" w:right="857"/>
        <w:rPr>
          <w:rFonts w:ascii="Arial" w:hAnsi="Arial"/>
          <w:sz w:val="14"/>
          <w:szCs w:val="14"/>
          <w:vertAlign w:val="superscript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7</w: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 xml:space="preserve">)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Cfr.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raccomandazione della</w:t>
      </w:r>
      <w:r>
        <w:rPr>
          <w:rFonts w:ascii="Arial" w:hAnsi="Arial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Commissione,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6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maggio</w:t>
      </w:r>
      <w:r>
        <w:rPr>
          <w:rFonts w:ascii="Arial" w:hAnsi="Arial"/>
          <w:color w:val="00000A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2003,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relativa alla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definizione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delle</w:t>
      </w:r>
      <w:r>
        <w:rPr>
          <w:rFonts w:ascii="Arial" w:hAnsi="Arial"/>
          <w:color w:val="00000A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microimprese,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piccole e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medie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imprese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(GU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L</w:t>
      </w:r>
      <w:r>
        <w:rPr>
          <w:rFonts w:ascii="Arial" w:hAnsi="Arial"/>
          <w:color w:val="00000A"/>
          <w:spacing w:val="-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124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20.5.2003,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pag.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36).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Queste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informazioni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sono</w:t>
      </w:r>
      <w:r>
        <w:rPr>
          <w:rFonts w:ascii="Arial" w:hAnsi="Arial"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richieste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unicamente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fini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 xml:space="preserve">statistici.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imprese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che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meno</w:t>
      </w:r>
      <w:r>
        <w:rPr>
          <w:rFonts w:ascii="Arial" w:hAnsi="Arial"/>
          <w:b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b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10</w:t>
      </w:r>
      <w:r>
        <w:rPr>
          <w:rFonts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realizzano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un</w:t>
      </w:r>
      <w:r>
        <w:rPr>
          <w:rFonts w:ascii="Arial" w:hAnsi="Arial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fatturato annuo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oppure</w:t>
      </w:r>
      <w:r>
        <w:rPr>
          <w:rFonts w:ascii="Arial" w:hAnsi="Arial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un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totale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bilancio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annuo</w:t>
      </w:r>
      <w:r>
        <w:rPr>
          <w:rFonts w:ascii="Arial" w:hAnsi="Arial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non</w:t>
      </w:r>
      <w:r>
        <w:rPr>
          <w:rFonts w:ascii="Arial" w:hAnsi="Arial"/>
          <w:b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a</w:t>
      </w:r>
      <w:r>
        <w:rPr>
          <w:rFonts w:ascii="Arial" w:hAnsi="Arial"/>
          <w:b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2</w:t>
      </w:r>
      <w:r>
        <w:rPr>
          <w:rFonts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b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EUR.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imprese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che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meno</w:t>
      </w:r>
      <w:r>
        <w:rPr>
          <w:rFonts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e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realizzano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un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fatturato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annuo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o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un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totale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di bilancio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annuo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non</w:t>
      </w:r>
      <w:r>
        <w:rPr>
          <w:rFonts w:ascii="Arial" w:hAnsi="Arial"/>
          <w:b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10</w:t>
      </w:r>
      <w:r>
        <w:rPr>
          <w:rFonts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EUR.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imprese</w:t>
      </w:r>
      <w:r>
        <w:rPr>
          <w:rFonts w:ascii="Arial" w:hAnsi="Arial"/>
          <w:color w:val="00000A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che</w:t>
      </w:r>
      <w:r>
        <w:rPr>
          <w:rFonts w:ascii="Arial" w:hAnsi="Arial"/>
          <w:color w:val="00000A"/>
          <w:spacing w:val="8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non</w:t>
      </w:r>
      <w:r>
        <w:rPr>
          <w:rFonts w:ascii="Arial" w:hAnsi="Arial"/>
          <w:b/>
          <w:color w:val="00000A"/>
          <w:spacing w:val="8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alla</w:t>
      </w:r>
      <w:r>
        <w:rPr>
          <w:rFonts w:ascii="Arial" w:hAnsi="Arial"/>
          <w:b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né</w:t>
      </w:r>
      <w:r>
        <w:rPr>
          <w:rFonts w:ascii="Arial" w:hAnsi="Arial"/>
          <w:b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a</w:t>
      </w:r>
      <w:r>
        <w:rPr>
          <w:rFonts w:ascii="Arial" w:hAnsi="Arial"/>
          <w:b/>
          <w:color w:val="00000A"/>
          <w:spacing w:val="8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imprese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,</w:t>
      </w:r>
      <w:r>
        <w:rPr>
          <w:rFonts w:ascii="Arial" w:hAnsi="Arial"/>
          <w:i/>
          <w:color w:val="00000A"/>
          <w:spacing w:val="8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che</w:t>
      </w:r>
      <w:r>
        <w:rPr>
          <w:rFonts w:ascii="Arial" w:hAnsi="Arial"/>
          <w:i/>
          <w:color w:val="00000A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meno</w:t>
      </w:r>
      <w:r>
        <w:rPr>
          <w:rFonts w:ascii="Arial" w:hAnsi="Arial"/>
          <w:b/>
          <w:color w:val="00000A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b/>
          <w:color w:val="00000A"/>
          <w:spacing w:val="8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250</w:t>
      </w:r>
      <w:r>
        <w:rPr>
          <w:rFonts w:ascii="Arial" w:hAnsi="Arial"/>
          <w:b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e</w:t>
      </w:r>
      <w:r>
        <w:rPr>
          <w:rFonts w:ascii="Arial" w:hAnsi="Arial"/>
          <w:color w:val="00000A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il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cui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non</w:t>
      </w:r>
      <w:r>
        <w:rPr>
          <w:rFonts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i</w:t>
      </w:r>
      <w:r>
        <w:rPr>
          <w:rFonts w:ascii="Arial" w:hAnsi="Arial"/>
          <w:b/>
          <w:color w:val="00000A"/>
          <w:spacing w:val="-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50</w:t>
      </w:r>
      <w:r>
        <w:rPr>
          <w:rFonts w:ascii="Arial" w:hAnsi="Arial"/>
          <w:b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e/o</w:t>
      </w:r>
      <w:r>
        <w:rPr>
          <w:rFonts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il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cui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b/>
          <w:color w:val="00000A"/>
          <w:spacing w:val="-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non</w:t>
      </w:r>
      <w:r>
        <w:rPr>
          <w:rFonts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i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43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EUR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.</w:t>
      </w:r>
    </w:p>
    <w:p>
      <w:pPr>
        <w:pStyle w:val="Normal"/>
        <w:spacing w:lineRule="auto" w:line="240" w:before="57" w:after="57"/>
        <w:ind w:hanging="0" w:left="652" w:right="0"/>
        <w:rPr>
          <w:rFonts w:ascii="Arial" w:hAnsi="Arial"/>
          <w:sz w:val="14"/>
          <w:szCs w:val="14"/>
          <w:vertAlign w:val="superscript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8</w: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 xml:space="preserve">) 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Cfr.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il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punto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III.1.5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del bando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gara.</w:t>
      </w:r>
    </w:p>
    <w:p>
      <w:pPr>
        <w:pStyle w:val="Normal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567" w:right="567" w:gutter="0" w:header="0" w:top="1417" w:footer="0" w:bottom="1417"/>
          <w:formProt w:val="false"/>
          <w:textDirection w:val="lrTb"/>
          <w:docGrid w:type="default" w:linePitch="100" w:charSpace="0"/>
        </w:sectPr>
      </w:pPr>
    </w:p>
    <w:tbl>
      <w:tblPr>
        <w:tblW w:w="888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5076"/>
        <w:gridCol w:w="3805"/>
      </w:tblGrid>
      <w:tr>
        <w:trPr>
          <w:trHeight w:val="3673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373" w:leader="none"/>
              </w:tabs>
              <w:spacing w:lineRule="auto" w:line="240" w:before="57" w:after="57"/>
              <w:ind w:hanging="276" w:left="364" w:right="95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riferimenti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base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quali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stata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ottenuta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l'iscrizione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certificazione o l’attestazione e, se pertinente, la classificazione ricevuta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nell'elenco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ufficiale (</w:t>
            </w:r>
            <w:r>
              <w:rPr>
                <w:rFonts w:ascii="Arial" w:hAnsi="Arial"/>
                <w:w w:val="105"/>
                <w:sz w:val="14"/>
                <w:szCs w:val="14"/>
                <w:vertAlign w:val="superscript"/>
              </w:rPr>
              <w:t>9</w:t>
            </w:r>
            <w:r>
              <w:rPr>
                <w:rFonts w:ascii="Arial" w:hAnsi="Arial"/>
                <w:w w:val="105"/>
                <w:sz w:val="14"/>
                <w:szCs w:val="14"/>
              </w:rPr>
              <w:t>):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359" w:leader="none"/>
              </w:tabs>
              <w:spacing w:lineRule="auto" w:line="240" w:before="57" w:after="57"/>
              <w:ind w:hanging="276" w:left="364" w:right="438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L'iscrizione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certificazione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l’attestazione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comprende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tutti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 criteri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selezione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richiesti?</w:t>
            </w:r>
          </w:p>
          <w:p>
            <w:pPr>
              <w:pStyle w:val="TableParagraph"/>
              <w:spacing w:lineRule="auto" w:line="240" w:before="57" w:after="57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di</w:t>
            </w:r>
            <w:r>
              <w:rPr>
                <w:rFonts w:eastAsia="Times New Roman"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risposta negativa</w:t>
            </w:r>
            <w:r>
              <w:rPr>
                <w:rFonts w:eastAsia="Times New Roman"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alla</w:t>
            </w:r>
            <w:r>
              <w:rPr>
                <w:rFonts w:eastAsia="Times New Roman"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lettera</w:t>
            </w:r>
            <w:r>
              <w:rPr>
                <w:rFonts w:eastAsia="Times New Roman"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d):</w:t>
            </w:r>
          </w:p>
          <w:p>
            <w:pPr>
              <w:pStyle w:val="TableParagraph"/>
              <w:spacing w:lineRule="auto" w:line="240" w:before="57" w:after="57"/>
              <w:ind w:hanging="0" w:left="88" w:right="343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le</w:t>
            </w:r>
            <w:r>
              <w:rPr>
                <w:rFonts w:eastAsia="Times New Roman"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informazioni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da fornire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ordine ai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criteri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di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selezione</w:t>
            </w:r>
            <w:r>
              <w:rPr>
                <w:rFonts w:eastAsia="Times New Roman"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non</w:t>
            </w:r>
            <w:r>
              <w:rPr>
                <w:rFonts w:eastAsia="Times New Roman"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soddisfatti</w:t>
            </w:r>
            <w:r>
              <w:rPr>
                <w:rFonts w:eastAsia="Times New Roman" w:ascii="Arial" w:hAnsi="Arial"/>
                <w:b/>
                <w:spacing w:val="-3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nella suddetta documentazione dovranno essere inserite nella Parte IV,</w:t>
            </w:r>
            <w:r>
              <w:rPr>
                <w:rFonts w:eastAsia="Times New Roman" w:ascii="Arial" w:hAnsi="Arial"/>
                <w:b/>
                <w:spacing w:val="-3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Sezioni</w:t>
            </w:r>
            <w:r>
              <w:rPr>
                <w:rFonts w:eastAsia="Times New Roman"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A,</w:t>
            </w:r>
            <w:r>
              <w:rPr>
                <w:rFonts w:eastAsia="Times New Roman"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B</w:t>
            </w:r>
            <w:r>
              <w:rPr>
                <w:rFonts w:eastAsia="Times New Roman" w:ascii="Arial" w:hAnsi="Arial"/>
                <w:b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o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i/>
                <w:w w:val="105"/>
                <w:sz w:val="14"/>
                <w:szCs w:val="14"/>
              </w:rPr>
              <w:t>SOLO</w:t>
            </w:r>
            <w:r>
              <w:rPr>
                <w:rFonts w:eastAsia="Times New Roman" w:ascii="Arial" w:hAnsi="Arial"/>
                <w:b/>
                <w:i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i/>
                <w:w w:val="105"/>
                <w:sz w:val="14"/>
                <w:szCs w:val="14"/>
              </w:rPr>
              <w:t>se</w:t>
            </w:r>
            <w:r>
              <w:rPr>
                <w:rFonts w:eastAsia="Times New Roman" w:ascii="Arial" w:hAnsi="Arial"/>
                <w:b/>
                <w:i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i/>
                <w:w w:val="105"/>
                <w:sz w:val="14"/>
                <w:szCs w:val="14"/>
              </w:rPr>
              <w:t>richiesto</w:t>
            </w:r>
            <w:r>
              <w:rPr>
                <w:rFonts w:eastAsia="Times New Roman" w:ascii="Arial" w:hAnsi="Arial"/>
                <w:b/>
                <w:i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i/>
                <w:w w:val="105"/>
                <w:sz w:val="14"/>
                <w:szCs w:val="14"/>
              </w:rPr>
              <w:t>dal pertinente</w:t>
            </w:r>
            <w:r>
              <w:rPr>
                <w:rFonts w:eastAsia="Times New Roman" w:ascii="Arial" w:hAnsi="Arial"/>
                <w:b/>
                <w:i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i/>
                <w:w w:val="105"/>
                <w:sz w:val="14"/>
                <w:szCs w:val="14"/>
              </w:rPr>
              <w:t>avviso: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clear" w:pos="720"/>
                <w:tab w:val="left" w:pos="344" w:leader="none"/>
              </w:tabs>
              <w:spacing w:lineRule="auto" w:line="240" w:before="57" w:after="57"/>
              <w:ind w:hanging="276" w:left="364" w:right="91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 xml:space="preserve">L'operatore economico potrà fornire un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 xml:space="preserve">certificato </w:t>
            </w:r>
            <w:r>
              <w:rPr>
                <w:rFonts w:ascii="Arial" w:hAnsi="Arial"/>
                <w:w w:val="105"/>
                <w:sz w:val="14"/>
                <w:szCs w:val="14"/>
              </w:rPr>
              <w:t>per quanto riguarda il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pagamento dei contributi previdenziali e delle imposte, o fornire informazioni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che permettano alla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amministrazione proponente </w:t>
            </w:r>
            <w:r>
              <w:rPr>
                <w:rFonts w:ascii="Arial" w:hAnsi="Arial"/>
                <w:w w:val="105"/>
                <w:sz w:val="14"/>
                <w:szCs w:val="14"/>
              </w:rPr>
              <w:t>di ottenere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direttamente tale documento accedendo a una banca dati nazionale che sia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gratuitamente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qualunque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Stato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membro?</w:t>
            </w:r>
          </w:p>
          <w:p>
            <w:pPr>
              <w:pStyle w:val="TableParagraph"/>
              <w:spacing w:lineRule="auto" w:line="240" w:before="57" w:after="57"/>
              <w:ind w:hanging="0" w:left="74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indicare: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1034" w:leader="dot"/>
              </w:tabs>
              <w:spacing w:lineRule="auto" w:line="240" w:before="57" w:after="57"/>
              <w:ind w:hanging="0" w:left="91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c)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  <w:tab/>
              <w:t>]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248" w:leader="none"/>
              </w:tabs>
              <w:spacing w:lineRule="auto" w:line="240" w:before="57" w:after="57"/>
              <w:ind w:hanging="157" w:left="247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val="clear" w:pos="720"/>
                <w:tab w:val="left" w:pos="248" w:leader="none"/>
              </w:tabs>
              <w:spacing w:lineRule="auto" w:line="240" w:before="57" w:after="57"/>
              <w:ind w:hanging="157" w:left="247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91" w:right="58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(indirizzo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web,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organismo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emanazione,</w:t>
            </w:r>
            <w:r>
              <w:rPr>
                <w:rFonts w:ascii="Arial" w:hAnsi="Arial"/>
                <w:color w:val="00000A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preciso della documentazione)</w:t>
            </w:r>
          </w:p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[………..…][…………][……….…][……….…]</w:t>
            </w:r>
          </w:p>
        </w:tc>
      </w:tr>
      <w:tr>
        <w:trPr>
          <w:trHeight w:val="3986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95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Se pertinente: l'operatore economico, in caso di contratti di lavori pubblici 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importo superiore a 150.000 euro, è in possesso di attestazione rilasciata da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Società Organismi di Attestazione (SOA), ai sensi dell’articolo 100 del Codice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(settori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ordinari)?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 w:eastAsia="Times New Roman"/>
                <w:b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ovvero</w:t>
            </w:r>
          </w:p>
          <w:p>
            <w:pPr>
              <w:pStyle w:val="TableParagraph"/>
              <w:spacing w:lineRule="auto" w:line="240" w:before="57" w:after="57"/>
              <w:ind w:hanging="0" w:left="88" w:right="94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è in possesso di attestazione rilasciata dai sistemi di qualificazione ai sensi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dell’articolo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162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(settori speciali)?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: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365" w:leader="none"/>
              </w:tabs>
              <w:spacing w:lineRule="auto" w:line="240" w:before="57" w:after="57"/>
              <w:ind w:hanging="276" w:left="364" w:right="9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Fornire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2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nome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dell'elenco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2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2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certificato</w:t>
            </w:r>
            <w:r>
              <w:rPr>
                <w:rFonts w:ascii="Arial" w:hAnsi="Arial"/>
                <w:spacing w:val="2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2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numero</w:t>
            </w:r>
            <w:r>
              <w:rPr>
                <w:rFonts w:ascii="Arial" w:hAnsi="Arial"/>
                <w:spacing w:val="2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registrazione</w:t>
            </w:r>
            <w:r>
              <w:rPr>
                <w:rFonts w:ascii="Arial" w:hAnsi="Arial"/>
                <w:spacing w:val="1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certificazione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pertinente,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applicabile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365" w:leader="none"/>
              </w:tabs>
              <w:spacing w:lineRule="auto" w:line="240" w:before="57" w:after="57"/>
              <w:ind w:hanging="276" w:left="364" w:right="9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certificato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registrazione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certificazione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spacing w:val="1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via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elettronica,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prega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dove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282" w:leader="none"/>
              </w:tabs>
              <w:spacing w:lineRule="auto" w:line="240" w:before="57" w:after="57"/>
              <w:ind w:hanging="276" w:left="364" w:right="93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 riferimenti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su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 basa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registrazione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 la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certificazione e,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 del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caso,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classificazione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ottenuta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nell'elenco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ufficiale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val="clear" w:pos="720"/>
                <w:tab w:val="left" w:pos="286" w:leader="none"/>
              </w:tabs>
              <w:spacing w:lineRule="auto" w:line="240" w:before="57" w:after="57"/>
              <w:ind w:hanging="198" w:left="285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L'attestazione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qualificazione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comprende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tutti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criteri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selezione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richiesti?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402" w:leader="none"/>
                <w:tab w:val="left" w:pos="2994" w:leader="dot"/>
              </w:tabs>
              <w:spacing w:lineRule="auto" w:line="240" w:before="57" w:after="57"/>
              <w:ind w:hanging="351" w:left="400" w:right="112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(denominazione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dell’Organismo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attestazione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ovvero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10"/>
                <w:sz w:val="14"/>
                <w:szCs w:val="14"/>
              </w:rPr>
              <w:t>del Sistema di qualificazione, numero e data</w:t>
            </w:r>
            <w:r>
              <w:rPr>
                <w:rFonts w:ascii="Arial" w:hAnsi="Arial"/>
                <w:spacing w:val="1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10"/>
                <w:sz w:val="14"/>
                <w:szCs w:val="14"/>
              </w:rPr>
              <w:t xml:space="preserve">dell’attestazione)              </w:t>
            </w:r>
            <w:r>
              <w:rPr>
                <w:rFonts w:ascii="Arial" w:hAnsi="Arial"/>
                <w:spacing w:val="21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30"/>
                <w:sz w:val="14"/>
                <w:szCs w:val="14"/>
              </w:rPr>
              <w:t>[………..…][…………][……….…][</w:t>
              <w:tab/>
            </w:r>
            <w:r>
              <w:rPr>
                <w:rFonts w:ascii="Arial" w:hAnsi="Arial"/>
                <w:w w:val="110"/>
                <w:sz w:val="14"/>
                <w:szCs w:val="14"/>
              </w:rPr>
              <w:t>]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402" w:leader="none"/>
                <w:tab w:val="left" w:pos="2991" w:leader="dot"/>
              </w:tabs>
              <w:spacing w:lineRule="auto" w:line="240" w:before="57" w:after="57"/>
              <w:ind w:hanging="344" w:left="393" w:right="279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(indirizzo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web,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organismo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emanazione,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riferimento preciso della documentazione):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30"/>
                <w:sz w:val="14"/>
                <w:szCs w:val="14"/>
              </w:rPr>
              <w:t>[………..…][…………][……….…][</w:t>
              <w:tab/>
            </w:r>
            <w:r>
              <w:rPr>
                <w:rFonts w:ascii="Arial" w:hAnsi="Arial"/>
                <w:w w:val="110"/>
                <w:sz w:val="14"/>
                <w:szCs w:val="14"/>
              </w:rPr>
              <w:t>]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401" w:leader="none"/>
              </w:tabs>
              <w:spacing w:lineRule="auto" w:line="240" w:before="57" w:after="57"/>
              <w:ind w:hanging="351" w:left="400" w:right="5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(categorie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 qualificazione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quale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riferisce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l’attestazione)</w:t>
            </w:r>
          </w:p>
          <w:p>
            <w:pPr>
              <w:pStyle w:val="TableParagraph"/>
              <w:spacing w:lineRule="auto" w:line="240" w:before="57" w:after="57"/>
              <w:ind w:hanging="0" w:left="468" w:right="0"/>
              <w:rPr>
                <w:rFonts w:ascii="Arial" w:hAnsi="Arial"/>
                <w:w w:val="150"/>
                <w:sz w:val="14"/>
                <w:szCs w:val="14"/>
              </w:rPr>
            </w:pPr>
            <w:r>
              <w:rPr>
                <w:rFonts w:ascii="Arial" w:hAnsi="Arial"/>
                <w:w w:val="150"/>
                <w:sz w:val="14"/>
                <w:szCs w:val="14"/>
              </w:rPr>
              <w:t>[…………..…]</w:t>
            </w:r>
          </w:p>
          <w:p>
            <w:pPr>
              <w:pStyle w:val="TableParagraph"/>
              <w:spacing w:lineRule="auto" w:line="240" w:before="57" w:after="57"/>
              <w:ind w:hanging="0" w:left="468" w:right="0"/>
              <w:rPr>
                <w:rFonts w:ascii="Arial" w:hAnsi="Arial"/>
                <w:w w:val="150"/>
                <w:sz w:val="14"/>
                <w:szCs w:val="14"/>
              </w:rPr>
            </w:pPr>
            <w:r>
              <w:rPr>
                <w:rFonts w:ascii="Arial" w:hAnsi="Arial"/>
                <w:w w:val="150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clear" w:pos="720"/>
                <w:tab w:val="left" w:pos="248" w:leader="none"/>
              </w:tabs>
              <w:spacing w:lineRule="auto" w:line="240" w:before="57" w:after="57"/>
              <w:ind w:hanging="157" w:left="247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790" w:hRule="atLeast"/>
        </w:trPr>
        <w:tc>
          <w:tcPr>
            <w:tcW w:w="8881" w:type="dxa"/>
            <w:gridSpan w:val="2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fill="BFBFBF" w:val="clear"/>
          </w:tcPr>
          <w:p>
            <w:pPr>
              <w:pStyle w:val="TableParagraph"/>
              <w:spacing w:lineRule="auto" w:line="240" w:before="57" w:after="57"/>
              <w:ind w:hanging="0" w:left="88" w:right="96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w w:val="105"/>
                <w:sz w:val="14"/>
                <w:szCs w:val="14"/>
              </w:rPr>
              <w:t>Si evidenzia che gli operatori economici, iscritti in elenchi o in possesso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di attestazione di qualificazione SOA (per lavori di importo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superiore a 150.000 euro) di cui all’articolo 100 del Codice o in possesso di attestazione rilasciata da Sistemi di qualificazione di cui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all’articolo</w:t>
            </w:r>
            <w:r>
              <w:rPr>
                <w:rFonts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162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Codice,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non</w:t>
            </w:r>
            <w:r>
              <w:rPr>
                <w:rFonts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compilano</w:t>
            </w:r>
            <w:r>
              <w:rPr>
                <w:rFonts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Sezioni</w:t>
            </w:r>
            <w:r>
              <w:rPr>
                <w:rFonts w:ascii="Arial" w:hAnsi="Arial"/>
                <w:b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A,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B</w:t>
            </w:r>
            <w:r>
              <w:rPr>
                <w:rFonts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e C</w:t>
            </w:r>
            <w:r>
              <w:rPr>
                <w:rFonts w:ascii="Arial" w:hAnsi="Arial"/>
                <w:b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Parte</w:t>
            </w:r>
            <w:r>
              <w:rPr>
                <w:rFonts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IV.</w:t>
            </w:r>
          </w:p>
        </w:tc>
      </w:tr>
      <w:tr>
        <w:trPr>
          <w:trHeight w:val="396" w:hRule="atLeast"/>
        </w:trPr>
        <w:tc>
          <w:tcPr>
            <w:tcW w:w="5076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Forma</w:t>
            </w:r>
            <w:r>
              <w:rPr>
                <w:rFonts w:eastAsia="Times New Roman"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eastAsia="Times New Roman" w:ascii="Arial" w:hAnsi="Arial"/>
                <w:b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partecipazione:</w:t>
            </w:r>
          </w:p>
        </w:tc>
        <w:tc>
          <w:tcPr>
            <w:tcW w:w="3805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Risposta:</w:t>
            </w:r>
          </w:p>
        </w:tc>
      </w:tr>
      <w:tr>
        <w:trPr>
          <w:trHeight w:val="400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partecipa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alla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procedura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 appalto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insieme ad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altri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  <w:vertAlign w:val="superscript"/>
              </w:rPr>
              <w:t>10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)?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234" w:hRule="atLeast"/>
        </w:trPr>
        <w:tc>
          <w:tcPr>
            <w:tcW w:w="8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BFBFBF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affermativo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accertarsi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che gli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altri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operatori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interessati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forniscano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un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DGUE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distinto.</w:t>
            </w:r>
          </w:p>
        </w:tc>
      </w:tr>
      <w:tr>
        <w:trPr>
          <w:trHeight w:val="2014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: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365" w:leader="none"/>
              </w:tabs>
              <w:spacing w:lineRule="auto" w:line="240" w:before="57" w:after="57"/>
              <w:ind w:hanging="276" w:left="364" w:right="95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Specificare il ruolo dell'operatore economico nel raggruppamento, ovvero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consorzio,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GEIE, rete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impresa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 cui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all’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art.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65,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e),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f),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g),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h),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ed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all’art.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66,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a),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b),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c),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d),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e),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f),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(capofila,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responsabile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compiti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specifici,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ecc.)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365" w:leader="none"/>
              </w:tabs>
              <w:spacing w:lineRule="auto" w:line="240" w:before="57" w:after="57"/>
              <w:ind w:hanging="276" w:left="364" w:right="97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Indicare gli altri operatori economici che compartecipano alla procedura 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appalto.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clear" w:pos="720"/>
                <w:tab w:val="left" w:pos="314" w:leader="none"/>
              </w:tabs>
              <w:spacing w:lineRule="auto" w:line="240" w:before="57" w:after="57"/>
              <w:ind w:hanging="226" w:left="313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pertinente,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nome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raggruppamento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partecipante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tabs>
                <w:tab w:val="clear" w:pos="720"/>
                <w:tab w:val="left" w:pos="1153" w:leader="dot"/>
              </w:tabs>
              <w:spacing w:lineRule="auto" w:line="240" w:before="57" w:after="57"/>
              <w:ind w:hanging="0" w:left="91" w:right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a) [</w:t>
              <w:tab/>
              <w:t>]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tabs>
                <w:tab w:val="clear" w:pos="720"/>
                <w:tab w:val="left" w:pos="1153" w:leader="dot"/>
              </w:tabs>
              <w:spacing w:lineRule="auto" w:line="240" w:before="57" w:after="57"/>
              <w:ind w:hanging="0" w:left="91" w:right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b) [</w:t>
              <w:tab/>
              <w:t>]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tabs>
                <w:tab w:val="clear" w:pos="720"/>
                <w:tab w:val="left" w:pos="1146" w:leader="dot"/>
              </w:tabs>
              <w:spacing w:lineRule="auto" w:line="240" w:before="57" w:after="57"/>
              <w:ind w:hanging="0" w:left="91" w:right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c): [</w:t>
              <w:tab/>
              <w:t>]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27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88160" cy="15875"/>
                <wp:effectExtent l="0" t="0" r="0" b="0"/>
                <wp:wrapTopAndBottom/>
                <wp:docPr id="5" name="Immagine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120" cy="1584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9" path="m0,0l-2147483645,0l-2147483645,-2147483646l0,-2147483646xe" fillcolor="#00000a" stroked="f" o:allowincell="f" style="position:absolute;margin-left:87.6pt;margin-top:11.4pt;width:140.75pt;height:1.2pt;mso-wrap-style:none;v-text-anchor:middle;mso-position-horizontal-relative:page">
                <v:fill o:detectmouseclick="t" type="solid" color2="#fffff5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BodyText"/>
        <w:spacing w:lineRule="auto" w:line="240" w:before="57" w:after="57"/>
        <w:ind w:hanging="0" w:left="652" w:right="0"/>
        <w:rPr>
          <w:rFonts w:ascii="Arial" w:hAnsi="Arial"/>
          <w:sz w:val="14"/>
          <w:szCs w:val="14"/>
          <w:vertAlign w:val="superscript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9</w: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 xml:space="preserve">)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riferimenti</w:t>
      </w:r>
      <w:r>
        <w:rPr>
          <w:rFonts w:ascii="Arial" w:hAnsi="Arial"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l'eventuale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classificazione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sono</w:t>
      </w:r>
      <w:r>
        <w:rPr>
          <w:rFonts w:ascii="Arial" w:hAnsi="Arial"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indicati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nella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certificazione.</w:t>
      </w:r>
    </w:p>
    <w:p>
      <w:pPr>
        <w:pStyle w:val="Normal"/>
        <w:spacing w:lineRule="auto" w:line="240" w:before="57" w:after="57"/>
        <w:ind w:hanging="0" w:left="652" w:right="0"/>
        <w:rPr>
          <w:rFonts w:ascii="Arial" w:hAnsi="Arial"/>
          <w:sz w:val="14"/>
          <w:szCs w:val="14"/>
          <w:vertAlign w:val="superscript"/>
        </w:rPr>
      </w:pP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(10)  Specificamente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w w:val="105"/>
          <w:sz w:val="14"/>
          <w:szCs w:val="14"/>
          <w:vertAlign w:val="superscript"/>
        </w:rPr>
        <w:t>nell’ambito</w:t>
      </w:r>
      <w:r>
        <w:rPr>
          <w:rFonts w:ascii="Arial" w:hAnsi="Arial"/>
          <w:b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b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w w:val="105"/>
          <w:sz w:val="14"/>
          <w:szCs w:val="14"/>
          <w:vertAlign w:val="superscript"/>
        </w:rPr>
        <w:t>un</w:t>
      </w:r>
      <w:r>
        <w:rPr>
          <w:rFonts w:ascii="Arial" w:hAnsi="Arial"/>
          <w:b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w w:val="105"/>
          <w:sz w:val="14"/>
          <w:szCs w:val="14"/>
          <w:vertAlign w:val="superscript"/>
        </w:rPr>
        <w:t>raggruppamento,</w:t>
      </w:r>
      <w:r>
        <w:rPr>
          <w:rFonts w:ascii="Arial" w:hAnsi="Arial"/>
          <w:b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w w:val="105"/>
          <w:sz w:val="14"/>
          <w:szCs w:val="14"/>
          <w:vertAlign w:val="superscript"/>
        </w:rPr>
        <w:t>consorzio,</w:t>
      </w:r>
      <w:r>
        <w:rPr>
          <w:rFonts w:ascii="Arial" w:hAnsi="Arial"/>
          <w:b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w w:val="105"/>
          <w:sz w:val="14"/>
          <w:szCs w:val="14"/>
          <w:vertAlign w:val="superscript"/>
        </w:rPr>
        <w:t>joint-venture</w:t>
      </w:r>
      <w:r>
        <w:rPr>
          <w:rFonts w:ascii="Arial" w:hAnsi="Arial"/>
          <w:b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w w:val="105"/>
          <w:sz w:val="14"/>
          <w:szCs w:val="14"/>
          <w:vertAlign w:val="superscript"/>
        </w:rPr>
        <w:t>o</w:t>
      </w:r>
      <w:r>
        <w:rPr>
          <w:rFonts w:ascii="Arial" w:hAnsi="Arial"/>
          <w:b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w w:val="105"/>
          <w:sz w:val="14"/>
          <w:szCs w:val="14"/>
          <w:vertAlign w:val="superscript"/>
        </w:rPr>
        <w:t>altro</w:t>
      </w:r>
    </w:p>
    <w:tbl>
      <w:tblPr>
        <w:tblW w:w="888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5076"/>
        <w:gridCol w:w="3805"/>
      </w:tblGrid>
      <w:tr>
        <w:trPr>
          <w:trHeight w:val="910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161" w:left="249" w:right="93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d)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 pertinente, indicare la denominazione degli operatori economici facenti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parte di un consorzio di cui all’art. 65, comma 2, lett. b), c), d), del Codice o 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una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Società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professionisti di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all’art.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66,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g),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che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eseguono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 prestazioni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oggetto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contratto.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  <w:p>
            <w:pPr>
              <w:pStyle w:val="TableParagraph"/>
              <w:tabs>
                <w:tab w:val="clear" w:pos="720"/>
                <w:tab w:val="left" w:pos="1154" w:leader="dot"/>
              </w:tabs>
              <w:spacing w:lineRule="auto" w:line="240" w:before="57" w:after="57"/>
              <w:ind w:hanging="0" w:left="91" w:right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d): [</w:t>
              <w:tab/>
              <w:t>]</w:t>
            </w:r>
          </w:p>
        </w:tc>
      </w:tr>
      <w:tr>
        <w:trPr>
          <w:trHeight w:val="401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Lotti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Risposta:</w:t>
            </w:r>
          </w:p>
        </w:tc>
      </w:tr>
      <w:tr>
        <w:trPr>
          <w:trHeight w:val="451" w:hRule="atLeast"/>
        </w:trPr>
        <w:tc>
          <w:tcPr>
            <w:tcW w:w="50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42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pertinente,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 il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lotto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lotti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quali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intende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presentare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un'offerta.</w:t>
            </w:r>
          </w:p>
        </w:tc>
        <w:tc>
          <w:tcPr>
            <w:tcW w:w="3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 xml:space="preserve">[ </w:t>
            </w:r>
            <w:r>
              <w:rPr>
                <w:rFonts w:ascii="Arial" w:hAnsi="Arial"/>
                <w:color w:val="00000A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b/>
          <w:sz w:val="14"/>
          <w:szCs w:val="14"/>
        </w:rPr>
      </w:pPr>
      <w:r>
        <w:rPr>
          <w:rFonts w:ascii="Arial" w:hAnsi="Arial"/>
          <w:b/>
          <w:sz w:val="14"/>
          <w:szCs w:val="14"/>
        </w:rPr>
      </w:r>
    </w:p>
    <w:p>
      <w:pPr>
        <w:pStyle w:val="Heading4"/>
        <w:spacing w:lineRule="auto" w:line="240" w:before="57" w:after="57"/>
        <w:ind w:hanging="0" w:left="887" w:right="1092"/>
        <w:rPr>
          <w:rFonts w:ascii="Arial" w:hAnsi="Arial"/>
          <w:color w:val="00000A"/>
          <w:spacing w:val="-1"/>
          <w:w w:val="105"/>
          <w:sz w:val="14"/>
          <w:szCs w:val="14"/>
        </w:rPr>
      </w:pPr>
      <w:r>
        <w:rPr>
          <w:rFonts w:ascii="Arial" w:hAnsi="Arial"/>
          <w:color w:val="00000A"/>
          <w:spacing w:val="-1"/>
          <w:w w:val="105"/>
          <w:sz w:val="14"/>
          <w:szCs w:val="14"/>
        </w:rPr>
      </w:r>
    </w:p>
    <w:p>
      <w:pPr>
        <w:pStyle w:val="Heading4"/>
        <w:spacing w:lineRule="auto" w:line="240" w:before="57" w:after="57"/>
        <w:ind w:hanging="0" w:left="887" w:right="1092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spacing w:val="-1"/>
          <w:w w:val="105"/>
          <w:sz w:val="14"/>
          <w:szCs w:val="14"/>
        </w:rPr>
        <w:t>B:</w:t>
      </w:r>
      <w:r>
        <w:rPr>
          <w:rFonts w:ascii="Arial" w:hAnsi="Arial"/>
          <w:color w:val="00000A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INFORMAZIONI</w:t>
      </w:r>
      <w:r>
        <w:rPr>
          <w:rFonts w:ascii="Arial" w:hAnsi="Arial"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SUI</w:t>
      </w:r>
      <w:r>
        <w:rPr>
          <w:rFonts w:ascii="Arial" w:hAnsi="Arial"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RAPPRESENTANTI</w:t>
      </w:r>
      <w:r>
        <w:rPr>
          <w:rFonts w:ascii="Arial" w:hAnsi="Arial"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DELL'OPERATORE</w:t>
      </w:r>
      <w:r>
        <w:rPr>
          <w:rFonts w:ascii="Arial" w:hAnsi="Arial"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ECONOMICO</w:t>
      </w:r>
    </w:p>
    <w:p>
      <w:pPr>
        <w:pStyle w:val="Contenutocornice"/>
        <w:widowControl w:val="false"/>
        <w:bidi w:val="0"/>
        <w:spacing w:lineRule="auto" w:line="240" w:before="57" w:after="57"/>
        <w:ind w:hanging="0" w:left="624" w:right="57"/>
        <w:jc w:val="both"/>
        <w:rPr>
          <w:rFonts w:ascii="Arial" w:hAnsi="Arial"/>
          <w:i w:val="false"/>
          <w:i w:val="false"/>
          <w:iCs w:val="false"/>
          <w:color w:val="00000A"/>
          <w:w w:val="105"/>
          <w:sz w:val="14"/>
          <w:szCs w:val="14"/>
        </w:rPr>
      </w:pPr>
      <w:r>
        <w:rPr>
          <w:rFonts w:ascii="Arial" w:hAnsi="Arial"/>
          <w:i w:val="false"/>
          <w:iCs w:val="false"/>
          <w:color w:val="00000A"/>
          <w:w w:val="105"/>
          <w:sz w:val="14"/>
          <w:szCs w:val="14"/>
        </w:rPr>
      </w:r>
    </w:p>
    <w:p>
      <w:pPr>
        <w:pStyle w:val="Contenutocornice"/>
        <w:widowControl w:val="false"/>
        <w:bidi w:val="0"/>
        <w:spacing w:lineRule="auto" w:line="240" w:before="57" w:after="57"/>
        <w:ind w:hanging="0" w:left="624" w:right="907"/>
        <w:jc w:val="both"/>
        <w:rPr>
          <w:rFonts w:ascii="Arial" w:hAnsi="Arial"/>
          <w:sz w:val="14"/>
          <w:szCs w:val="14"/>
        </w:rPr>
      </w:pPr>
      <w:r>
        <w:rPr>
          <w:rFonts w:ascii="Arial" w:hAnsi="Arial"/>
          <w:i/>
          <w:color w:val="00000A"/>
          <w:w w:val="105"/>
          <w:sz w:val="14"/>
          <w:szCs w:val="14"/>
        </w:rPr>
        <w:t>Se pertinente, indicare nome e indirizzo delle persone abilitate ad agire come rappresentanti, ivi compresi procuratori e institori,</w:t>
      </w:r>
      <w:r>
        <w:rPr>
          <w:rFonts w:ascii="Arial" w:hAnsi="Arial"/>
          <w:i/>
          <w:color w:val="00000A"/>
          <w:spacing w:val="1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dell'operatore</w:t>
      </w:r>
      <w:r>
        <w:rPr>
          <w:rFonts w:ascii="Arial" w:hAnsi="Arial"/>
          <w:i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economico</w:t>
      </w:r>
      <w:r>
        <w:rPr>
          <w:rFonts w:ascii="Arial" w:hAnsi="Arial"/>
          <w:i/>
          <w:color w:val="00000A"/>
          <w:spacing w:val="-4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ai</w:t>
      </w:r>
      <w:r>
        <w:rPr>
          <w:rFonts w:ascii="Arial" w:hAnsi="Arial"/>
          <w:i/>
          <w:color w:val="00000A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fini</w:t>
      </w:r>
      <w:r>
        <w:rPr>
          <w:rFonts w:ascii="Arial" w:hAnsi="Arial"/>
          <w:i/>
          <w:color w:val="00000A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della</w:t>
      </w:r>
      <w:r>
        <w:rPr>
          <w:rFonts w:ascii="Arial" w:hAnsi="Arial"/>
          <w:i/>
          <w:color w:val="00000A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procedura</w:t>
      </w:r>
      <w:r>
        <w:rPr>
          <w:rFonts w:ascii="Arial" w:hAnsi="Arial"/>
          <w:i/>
          <w:color w:val="00000A"/>
          <w:spacing w:val="-2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di</w:t>
      </w:r>
      <w:r>
        <w:rPr>
          <w:rFonts w:ascii="Arial" w:hAnsi="Arial"/>
          <w:i/>
          <w:color w:val="00000A"/>
          <w:spacing w:val="-2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appalto</w:t>
      </w:r>
      <w:r>
        <w:rPr>
          <w:rFonts w:ascii="Arial" w:hAnsi="Arial"/>
          <w:i/>
          <w:color w:val="00000A"/>
          <w:spacing w:val="-1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in</w:t>
      </w:r>
      <w:r>
        <w:rPr>
          <w:rFonts w:ascii="Arial" w:hAnsi="Arial"/>
          <w:i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oggetto;</w:t>
      </w:r>
      <w:r>
        <w:rPr>
          <w:rFonts w:ascii="Arial" w:hAnsi="Arial"/>
          <w:i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se</w:t>
      </w:r>
      <w:r>
        <w:rPr>
          <w:rFonts w:ascii="Arial" w:hAnsi="Arial"/>
          <w:i/>
          <w:color w:val="00000A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intervengono</w:t>
      </w:r>
      <w:r>
        <w:rPr>
          <w:rFonts w:ascii="Arial" w:hAnsi="Arial"/>
          <w:i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più</w:t>
      </w:r>
      <w:r>
        <w:rPr>
          <w:rFonts w:ascii="Arial" w:hAnsi="Arial"/>
          <w:i/>
          <w:color w:val="00000A"/>
          <w:spacing w:val="-4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legali</w:t>
      </w:r>
      <w:r>
        <w:rPr>
          <w:rFonts w:ascii="Arial" w:hAnsi="Arial"/>
          <w:i/>
          <w:color w:val="00000A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rappresentanti</w:t>
      </w:r>
      <w:r>
        <w:rPr>
          <w:rFonts w:ascii="Arial" w:hAnsi="Arial"/>
          <w:i/>
          <w:color w:val="00000A"/>
          <w:spacing w:val="-2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ripetere</w:t>
      </w:r>
      <w:r>
        <w:rPr>
          <w:rFonts w:ascii="Arial" w:hAnsi="Arial"/>
          <w:i/>
          <w:color w:val="00000A"/>
          <w:spacing w:val="-1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tante</w:t>
      </w:r>
      <w:r>
        <w:rPr>
          <w:rFonts w:ascii="Arial" w:hAnsi="Arial"/>
          <w:i/>
          <w:color w:val="00000A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volte</w:t>
      </w:r>
      <w:r>
        <w:rPr>
          <w:rFonts w:ascii="Arial" w:hAnsi="Arial"/>
          <w:i/>
          <w:color w:val="00000A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quanto</w:t>
      </w:r>
      <w:r>
        <w:rPr>
          <w:rFonts w:ascii="Arial" w:hAnsi="Arial"/>
          <w:i/>
          <w:color w:val="00000A"/>
          <w:spacing w:val="-38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necessario.</w:t>
      </w:r>
    </w:p>
    <w:p>
      <w:pPr>
        <w:pStyle w:val="Contenutocornice"/>
        <w:widowControl w:val="false"/>
        <w:bidi w:val="0"/>
        <w:spacing w:lineRule="auto" w:line="240" w:before="57" w:after="57"/>
        <w:ind w:hanging="0" w:left="624" w:right="907"/>
        <w:jc w:val="left"/>
        <w:rPr>
          <w:rFonts w:ascii="Arial" w:hAnsi="Arial"/>
          <w:sz w:val="14"/>
          <w:szCs w:val="14"/>
        </w:rPr>
      </w:pP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Si</w:t>
      </w:r>
      <w:r>
        <w:rPr>
          <w:rFonts w:ascii="Arial" w:hAnsi="Arial"/>
          <w:b/>
          <w:i/>
          <w:color w:val="00000A"/>
          <w:spacing w:val="8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specifica</w:t>
      </w:r>
      <w:r>
        <w:rPr>
          <w:rFonts w:ascii="Arial" w:hAnsi="Arial"/>
          <w:b/>
          <w:i/>
          <w:color w:val="00000A"/>
          <w:spacing w:val="5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che</w:t>
      </w:r>
      <w:r>
        <w:rPr>
          <w:rFonts w:ascii="Arial" w:hAnsi="Arial"/>
          <w:b/>
          <w:i/>
          <w:color w:val="00000A"/>
          <w:spacing w:val="6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la</w:t>
      </w:r>
      <w:r>
        <w:rPr>
          <w:rFonts w:ascii="Arial" w:hAnsi="Arial"/>
          <w:b/>
          <w:i/>
          <w:color w:val="00000A"/>
          <w:spacing w:val="6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dichiarazione</w:t>
      </w:r>
      <w:r>
        <w:rPr>
          <w:rFonts w:ascii="Arial" w:hAnsi="Arial"/>
          <w:b/>
          <w:i/>
          <w:color w:val="00000A"/>
          <w:spacing w:val="2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da</w:t>
      </w:r>
      <w:r>
        <w:rPr>
          <w:rFonts w:ascii="Arial" w:hAnsi="Arial"/>
          <w:b/>
          <w:i/>
          <w:color w:val="00000A"/>
          <w:spacing w:val="8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inserire</w:t>
      </w:r>
      <w:r>
        <w:rPr>
          <w:rFonts w:ascii="Arial" w:hAnsi="Arial"/>
          <w:b/>
          <w:i/>
          <w:color w:val="00000A"/>
          <w:spacing w:val="2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in</w:t>
      </w:r>
      <w:r>
        <w:rPr>
          <w:rFonts w:ascii="Arial" w:hAnsi="Arial"/>
          <w:b/>
          <w:i/>
          <w:color w:val="00000A"/>
          <w:spacing w:val="3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tale</w:t>
      </w:r>
      <w:r>
        <w:rPr>
          <w:rFonts w:ascii="Arial" w:hAnsi="Arial"/>
          <w:b/>
          <w:i/>
          <w:color w:val="00000A"/>
          <w:spacing w:val="8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sezione</w:t>
      </w:r>
      <w:r>
        <w:rPr>
          <w:rFonts w:ascii="Arial" w:hAnsi="Arial"/>
          <w:b/>
          <w:i/>
          <w:color w:val="00000A"/>
          <w:spacing w:val="6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deve</w:t>
      </w:r>
      <w:r>
        <w:rPr>
          <w:rFonts w:ascii="Arial" w:hAnsi="Arial"/>
          <w:b/>
          <w:i/>
          <w:color w:val="00000A"/>
          <w:spacing w:val="6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riferirsi</w:t>
      </w:r>
      <w:r>
        <w:rPr>
          <w:rFonts w:ascii="Arial" w:hAnsi="Arial"/>
          <w:b/>
          <w:i/>
          <w:color w:val="00000A"/>
          <w:spacing w:val="5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a</w:t>
      </w:r>
      <w:r>
        <w:rPr>
          <w:rFonts w:ascii="Arial" w:hAnsi="Arial"/>
          <w:b/>
          <w:i/>
          <w:color w:val="00000A"/>
          <w:spacing w:val="9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tutti</w:t>
      </w:r>
      <w:r>
        <w:rPr>
          <w:rFonts w:ascii="Arial" w:hAnsi="Arial"/>
          <w:b/>
          <w:i/>
          <w:color w:val="00000A"/>
          <w:spacing w:val="5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i</w:t>
      </w:r>
      <w:r>
        <w:rPr>
          <w:rFonts w:ascii="Arial" w:hAnsi="Arial"/>
          <w:b/>
          <w:i/>
          <w:color w:val="00000A"/>
          <w:spacing w:val="7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soggetti</w:t>
      </w:r>
      <w:r>
        <w:rPr>
          <w:rFonts w:ascii="Arial" w:hAnsi="Arial"/>
          <w:b/>
          <w:i/>
          <w:color w:val="00000A"/>
          <w:spacing w:val="5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elencati</w:t>
      </w:r>
      <w:r>
        <w:rPr>
          <w:rFonts w:ascii="Arial" w:hAnsi="Arial"/>
          <w:b/>
          <w:i/>
          <w:color w:val="00000A"/>
          <w:spacing w:val="9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all’articolo</w:t>
      </w:r>
      <w:r>
        <w:rPr>
          <w:rFonts w:ascii="Arial" w:hAnsi="Arial"/>
          <w:b/>
          <w:i/>
          <w:color w:val="00000A"/>
          <w:spacing w:val="3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94,</w:t>
      </w:r>
      <w:r>
        <w:rPr>
          <w:rFonts w:ascii="Arial" w:hAnsi="Arial"/>
          <w:b/>
          <w:i/>
          <w:color w:val="00000A"/>
          <w:spacing w:val="4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comma</w:t>
      </w:r>
      <w:r>
        <w:rPr>
          <w:rFonts w:ascii="Arial" w:hAnsi="Arial"/>
          <w:b/>
          <w:i/>
          <w:color w:val="00000A"/>
          <w:spacing w:val="5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3,</w:t>
      </w:r>
      <w:r>
        <w:rPr>
          <w:rFonts w:ascii="Arial" w:hAnsi="Arial"/>
          <w:b/>
          <w:i/>
          <w:color w:val="00000A"/>
          <w:spacing w:val="9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del</w:t>
      </w:r>
      <w:r>
        <w:rPr>
          <w:rFonts w:ascii="Arial" w:hAnsi="Arial"/>
          <w:b/>
          <w:i/>
          <w:color w:val="00000A"/>
          <w:spacing w:val="-38"/>
          <w:w w:val="105"/>
          <w:sz w:val="14"/>
          <w:szCs w:val="14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Codice e</w:t>
      </w:r>
      <w:r>
        <w:rPr>
          <w:rFonts w:ascii="Arial" w:hAnsi="Arial"/>
          <w:b/>
          <w:i/>
          <w:color w:val="00000A"/>
          <w:spacing w:val="-2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che,</w:t>
      </w:r>
      <w:r>
        <w:rPr>
          <w:rFonts w:ascii="Arial" w:hAnsi="Arial"/>
          <w:b/>
          <w:i/>
          <w:color w:val="00000A"/>
          <w:spacing w:val="-1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nel</w:t>
      </w:r>
      <w:r>
        <w:rPr>
          <w:rFonts w:ascii="Arial" w:hAnsi="Arial"/>
          <w:b/>
          <w:i/>
          <w:color w:val="00000A"/>
          <w:spacing w:val="-2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caso</w:t>
      </w:r>
      <w:r>
        <w:rPr>
          <w:rFonts w:ascii="Arial" w:hAnsi="Arial"/>
          <w:b/>
          <w:i/>
          <w:color w:val="00000A"/>
          <w:spacing w:val="-3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in cui</w:t>
      </w:r>
      <w:r>
        <w:rPr>
          <w:rFonts w:ascii="Arial" w:hAnsi="Arial"/>
          <w:b/>
          <w:i/>
          <w:color w:val="00000A"/>
          <w:spacing w:val="-3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il</w:t>
      </w:r>
      <w:r>
        <w:rPr>
          <w:rFonts w:ascii="Arial" w:hAnsi="Arial"/>
          <w:b/>
          <w:i/>
          <w:color w:val="00000A"/>
          <w:spacing w:val="-2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socio</w:t>
      </w:r>
      <w:r>
        <w:rPr>
          <w:rFonts w:ascii="Arial" w:hAnsi="Arial"/>
          <w:b/>
          <w:i/>
          <w:color w:val="00000A"/>
          <w:spacing w:val="-3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sia</w:t>
      </w:r>
      <w:r>
        <w:rPr>
          <w:rFonts w:ascii="Arial" w:hAnsi="Arial"/>
          <w:b/>
          <w:i/>
          <w:color w:val="00000A"/>
          <w:spacing w:val="-2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una</w:t>
      </w:r>
      <w:r>
        <w:rPr>
          <w:rFonts w:ascii="Arial" w:hAnsi="Arial"/>
          <w:b/>
          <w:i/>
          <w:color w:val="00000A"/>
          <w:spacing w:val="-5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persona</w:t>
      </w:r>
      <w:r>
        <w:rPr>
          <w:rFonts w:ascii="Arial" w:hAnsi="Arial"/>
          <w:b/>
          <w:i/>
          <w:color w:val="00000A"/>
          <w:spacing w:val="-3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giuridica,</w:t>
      </w:r>
      <w:r>
        <w:rPr>
          <w:rFonts w:ascii="Arial" w:hAnsi="Arial"/>
          <w:b/>
          <w:i/>
          <w:color w:val="00000A"/>
          <w:spacing w:val="-2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occorre</w:t>
      </w:r>
      <w:r>
        <w:rPr>
          <w:rFonts w:ascii="Arial" w:hAnsi="Arial"/>
          <w:b/>
          <w:i/>
          <w:color w:val="00000A"/>
          <w:spacing w:val="-5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indicare</w:t>
      </w:r>
      <w:r>
        <w:rPr>
          <w:rFonts w:ascii="Arial" w:hAnsi="Arial"/>
          <w:b/>
          <w:i/>
          <w:color w:val="00000A"/>
          <w:spacing w:val="-5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gli</w:t>
      </w:r>
      <w:r>
        <w:rPr>
          <w:rFonts w:ascii="Arial" w:hAnsi="Arial"/>
          <w:b/>
          <w:i/>
          <w:color w:val="00000A"/>
          <w:spacing w:val="-2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amministratori</w:t>
      </w:r>
      <w:r>
        <w:rPr>
          <w:rFonts w:ascii="Arial" w:hAnsi="Arial"/>
          <w:b/>
          <w:i/>
          <w:color w:val="00000A"/>
          <w:spacing w:val="1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della</w:t>
      </w:r>
      <w:r>
        <w:rPr>
          <w:rFonts w:ascii="Arial" w:hAnsi="Arial"/>
          <w:b/>
          <w:i/>
          <w:color w:val="00000A"/>
          <w:spacing w:val="-1"/>
          <w:w w:val="105"/>
          <w:sz w:val="14"/>
          <w:szCs w:val="14"/>
          <w:u w:val="single"/>
        </w:rPr>
        <w:t xml:space="preserve"> </w:t>
      </w:r>
      <w:r>
        <w:rPr>
          <w:rFonts w:ascii="Arial" w:hAnsi="Arial"/>
          <w:b/>
          <w:i/>
          <w:color w:val="00000A"/>
          <w:w w:val="105"/>
          <w:sz w:val="14"/>
          <w:szCs w:val="14"/>
          <w:u w:val="single"/>
        </w:rPr>
        <w:t>stessa.</w:t>
      </w:r>
    </w:p>
    <w:p>
      <w:pPr>
        <w:pStyle w:val="Heading4"/>
        <w:spacing w:lineRule="auto" w:line="240" w:before="57" w:after="57"/>
        <w:ind w:hanging="0" w:left="887" w:right="1092"/>
        <w:rPr>
          <w:rFonts w:ascii="Arial" w:hAnsi="Arial"/>
          <w:color w:val="00000A"/>
          <w:w w:val="105"/>
          <w:sz w:val="14"/>
          <w:szCs w:val="14"/>
        </w:rPr>
      </w:pPr>
      <w:r>
        <w:rPr>
          <w:rFonts w:ascii="Arial" w:hAnsi="Arial"/>
          <w:color w:val="00000A"/>
          <w:w w:val="105"/>
          <w:sz w:val="14"/>
          <w:szCs w:val="14"/>
        </w:rPr>
      </w:r>
    </w:p>
    <w:tbl>
      <w:tblPr>
        <w:tblW w:w="904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1"/>
        <w:gridCol w:w="4520"/>
      </w:tblGrid>
      <w:tr>
        <w:trPr>
          <w:trHeight w:val="402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Eventuali</w:t>
            </w:r>
            <w:r>
              <w:rPr>
                <w:rFonts w:eastAsia="Times New Roman"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rappresentanti: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Risposta:</w:t>
            </w:r>
          </w:p>
        </w:tc>
      </w:tr>
      <w:tr>
        <w:trPr>
          <w:trHeight w:val="429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Nome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completo;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richiesto,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altresì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data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 luogo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nascita: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[…………….];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5"/>
                <w:sz w:val="14"/>
                <w:szCs w:val="14"/>
              </w:rPr>
              <w:t>[…………….]</w:t>
            </w:r>
          </w:p>
        </w:tc>
      </w:tr>
      <w:tr>
        <w:trPr>
          <w:trHeight w:val="390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Posizione/Titolo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ad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agire: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5"/>
                <w:sz w:val="14"/>
                <w:szCs w:val="14"/>
              </w:rPr>
              <w:t>[………….…]</w:t>
            </w:r>
          </w:p>
        </w:tc>
      </w:tr>
      <w:tr>
        <w:trPr>
          <w:trHeight w:val="273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Indirizzo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postale: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5"/>
                <w:sz w:val="14"/>
                <w:szCs w:val="14"/>
              </w:rPr>
              <w:t>[………….…]</w:t>
            </w:r>
          </w:p>
        </w:tc>
      </w:tr>
      <w:tr>
        <w:trPr>
          <w:trHeight w:val="388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0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Telefono: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5"/>
                <w:sz w:val="14"/>
                <w:szCs w:val="14"/>
              </w:rPr>
              <w:t>[………….…]</w:t>
            </w:r>
          </w:p>
        </w:tc>
      </w:tr>
      <w:tr>
        <w:trPr>
          <w:trHeight w:val="390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0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E-mail: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5"/>
                <w:sz w:val="14"/>
                <w:szCs w:val="14"/>
              </w:rPr>
              <w:t>[…………….]</w:t>
            </w:r>
          </w:p>
        </w:tc>
      </w:tr>
      <w:tr>
        <w:trPr>
          <w:trHeight w:val="390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30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necessario,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fornire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precisazioni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sulla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rappresentanza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(forma,</w:t>
            </w:r>
            <w:r>
              <w:rPr>
                <w:rFonts w:ascii="Arial" w:hAnsi="Arial"/>
                <w:color w:val="00000A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portata, scopo, firma congiunta):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5"/>
                <w:sz w:val="14"/>
                <w:szCs w:val="14"/>
              </w:rPr>
              <w:t>[………….…]</w:t>
            </w:r>
          </w:p>
        </w:tc>
      </w:tr>
    </w:tbl>
    <w:p>
      <w:pPr>
        <w:pStyle w:val="Heading4"/>
        <w:spacing w:lineRule="auto" w:line="240" w:before="57" w:after="57"/>
        <w:ind w:hanging="0" w:left="887" w:right="1092"/>
        <w:rPr>
          <w:rFonts w:ascii="Arial" w:hAnsi="Arial"/>
          <w:color w:val="00000A"/>
          <w:w w:val="105"/>
          <w:sz w:val="14"/>
          <w:szCs w:val="14"/>
        </w:rPr>
      </w:pPr>
      <w:r>
        <w:rPr>
          <w:rFonts w:ascii="Arial" w:hAnsi="Arial"/>
          <w:color w:val="00000A"/>
          <w:w w:val="105"/>
          <w:sz w:val="14"/>
          <w:szCs w:val="14"/>
        </w:rPr>
      </w:r>
    </w:p>
    <w:p>
      <w:pPr>
        <w:pStyle w:val="Normal"/>
        <w:spacing w:lineRule="auto" w:line="240" w:before="57" w:after="57"/>
        <w:ind w:hanging="0" w:left="887" w:right="1096"/>
        <w:jc w:val="center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sz w:val="14"/>
          <w:szCs w:val="14"/>
        </w:rPr>
        <w:t>C:</w:t>
      </w:r>
      <w:r>
        <w:rPr>
          <w:rFonts w:ascii="Arial" w:hAnsi="Arial"/>
          <w:color w:val="00000A"/>
          <w:spacing w:val="21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INFORMAZIONI</w:t>
      </w:r>
      <w:r>
        <w:rPr>
          <w:rFonts w:ascii="Arial" w:hAnsi="Arial"/>
          <w:color w:val="00000A"/>
          <w:spacing w:val="21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SULL'AFFIDAMENTO</w:t>
      </w:r>
      <w:r>
        <w:rPr>
          <w:rFonts w:ascii="Arial" w:hAnsi="Arial"/>
          <w:color w:val="00000A"/>
          <w:spacing w:val="21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SULLE</w:t>
      </w:r>
      <w:r>
        <w:rPr>
          <w:rFonts w:ascii="Arial" w:hAnsi="Arial"/>
          <w:color w:val="00000A"/>
          <w:spacing w:val="22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CAPACITÀ</w:t>
      </w:r>
      <w:r>
        <w:rPr>
          <w:rFonts w:ascii="Arial" w:hAnsi="Arial"/>
          <w:color w:val="00000A"/>
          <w:spacing w:val="24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DI</w:t>
      </w:r>
      <w:r>
        <w:rPr>
          <w:rFonts w:ascii="Arial" w:hAnsi="Arial"/>
          <w:color w:val="00000A"/>
          <w:spacing w:val="10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ALTRI</w:t>
      </w:r>
      <w:r>
        <w:rPr>
          <w:rFonts w:ascii="Arial" w:hAnsi="Arial"/>
          <w:color w:val="00000A"/>
          <w:spacing w:val="20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SOGGETTI</w:t>
      </w:r>
      <w:r>
        <w:rPr>
          <w:rFonts w:ascii="Arial" w:hAnsi="Arial"/>
          <w:spacing w:val="22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(Articolo</w:t>
      </w:r>
      <w:r>
        <w:rPr>
          <w:rFonts w:ascii="Arial" w:hAnsi="Arial"/>
          <w:spacing w:val="25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104</w:t>
      </w:r>
      <w:r>
        <w:rPr>
          <w:rFonts w:ascii="Arial" w:hAnsi="Arial"/>
          <w:spacing w:val="25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del</w:t>
      </w:r>
      <w:r>
        <w:rPr>
          <w:rFonts w:ascii="Arial" w:hAnsi="Arial"/>
          <w:spacing w:val="22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Codice</w:t>
      </w:r>
      <w:r>
        <w:rPr>
          <w:rFonts w:ascii="Arial" w:hAnsi="Arial"/>
          <w:spacing w:val="28"/>
          <w:sz w:val="14"/>
          <w:szCs w:val="14"/>
        </w:rPr>
        <w:t xml:space="preserve"> –</w:t>
      </w:r>
      <w:r>
        <w:rPr>
          <w:rFonts w:ascii="Arial" w:hAnsi="Arial"/>
          <w:spacing w:val="7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Avvalimento)</w:t>
      </w:r>
    </w:p>
    <w:p>
      <w:pPr>
        <w:pStyle w:val="Normal"/>
        <w:spacing w:lineRule="auto" w:line="240" w:before="57" w:after="57"/>
        <w:ind w:hanging="0" w:left="887" w:right="1096"/>
        <w:jc w:val="center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tbl>
      <w:tblPr>
        <w:tblW w:w="9071" w:type="dxa"/>
        <w:jc w:val="left"/>
        <w:tblInd w:w="616" w:type="dxa"/>
        <w:tblLayout w:type="fixed"/>
        <w:tblCellMar>
          <w:top w:w="0" w:type="dxa"/>
          <w:left w:w="0" w:type="dxa"/>
          <w:bottom w:w="0" w:type="dxa"/>
          <w:right w:w="5" w:type="dxa"/>
        </w:tblCellMar>
      </w:tblPr>
      <w:tblGrid>
        <w:gridCol w:w="27"/>
        <w:gridCol w:w="4517"/>
        <w:gridCol w:w="4527"/>
      </w:tblGrid>
      <w:tr>
        <w:trPr>
          <w:trHeight w:val="400" w:hRule="atLeast"/>
        </w:trPr>
        <w:tc>
          <w:tcPr>
            <w:tcW w:w="27" w:type="dxa"/>
            <w:tcBorders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 w:eastAsia="Times New Roman"/>
                <w:b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Affidamento:</w:t>
            </w:r>
          </w:p>
        </w:tc>
        <w:tc>
          <w:tcPr>
            <w:tcW w:w="4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 w:eastAsia="Times New Roman"/>
                <w:b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Risposta:</w:t>
            </w:r>
          </w:p>
        </w:tc>
      </w:tr>
      <w:tr>
        <w:trPr>
          <w:trHeight w:val="2111" w:hRule="atLeast"/>
        </w:trPr>
        <w:tc>
          <w:tcPr>
            <w:tcW w:w="27" w:type="dxa"/>
            <w:tcBorders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fa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affidamento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sulle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capacità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 altri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soggetti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soddisfare i criteri di selezione della parte IV e rispettare i criteri e le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regole (eventuali)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parte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V?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fa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affidamento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sulle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capacità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 altri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soggetti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migliorare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l’offerta?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affermativo: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30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 denominazione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degli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operatori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 cui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 intende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avvalersi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requisiti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oggetto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avvalimento:</w:t>
            </w:r>
          </w:p>
        </w:tc>
        <w:tc>
          <w:tcPr>
            <w:tcW w:w="4527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]Sì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]Sì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55"/>
                <w:sz w:val="14"/>
                <w:szCs w:val="14"/>
              </w:rPr>
            </w:pPr>
            <w:r>
              <w:rPr>
                <w:rFonts w:ascii="Arial" w:hAnsi="Arial"/>
                <w:w w:val="155"/>
                <w:sz w:val="14"/>
                <w:szCs w:val="14"/>
              </w:rPr>
              <w:t>[………….…]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55"/>
                <w:sz w:val="14"/>
                <w:szCs w:val="14"/>
              </w:rPr>
            </w:pPr>
            <w:r>
              <w:rPr>
                <w:rFonts w:ascii="Arial" w:hAnsi="Arial"/>
                <w:w w:val="155"/>
                <w:sz w:val="14"/>
                <w:szCs w:val="14"/>
              </w:rPr>
              <w:t>[………….…]</w:t>
            </w:r>
          </w:p>
        </w:tc>
      </w:tr>
      <w:tr>
        <w:trPr>
          <w:trHeight w:val="1314" w:hRule="atLeast"/>
        </w:trPr>
        <w:tc>
          <w:tcPr>
            <w:tcW w:w="9071" w:type="dxa"/>
            <w:gridSpan w:val="3"/>
            <w:tcBorders>
              <w:top w:val="single" w:sz="8" w:space="0" w:color="00000A"/>
              <w:left w:val="single" w:sz="4" w:space="0" w:color="00000A"/>
              <w:bottom w:val="single" w:sz="4" w:space="0" w:color="00000A"/>
            </w:tcBorders>
            <w:shd w:fill="BFBFBF" w:val="clear"/>
          </w:tcPr>
          <w:p>
            <w:pPr>
              <w:pStyle w:val="TableParagraph"/>
              <w:spacing w:lineRule="auto" w:line="240" w:before="57" w:after="57"/>
              <w:ind w:hanging="0" w:left="110" w:right="147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i/>
                <w:w w:val="105"/>
                <w:sz w:val="14"/>
                <w:szCs w:val="14"/>
              </w:rPr>
              <w:t>In caso affermativo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ausiliaria un DGUE distinto, debitamente compilato e firmato dai soggetti interessati, con le informazioni richieste dalle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sezioni A e B della presente parte, dalla parte III,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dalla</w:t>
            </w:r>
            <w:r>
              <w:rPr>
                <w:rFonts w:eastAsia="Times New Roman"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parte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IV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ove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pertinente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e</w:t>
            </w:r>
            <w:r>
              <w:rPr>
                <w:rFonts w:eastAsia="Times New Roman"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dalla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parte</w:t>
            </w:r>
            <w:r>
              <w:rPr>
                <w:rFonts w:eastAsia="Times New Roman" w:ascii="Arial" w:hAnsi="Arial"/>
                <w:b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VI.</w:t>
            </w:r>
          </w:p>
          <w:p>
            <w:pPr>
              <w:pStyle w:val="TableParagraph"/>
              <w:spacing w:lineRule="auto" w:line="240" w:before="57" w:after="57"/>
              <w:ind w:hanging="0" w:left="110" w:right="146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controllo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qualità e,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gli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appalti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pubblici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 lavori,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quelli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l’operatore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disporrà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l’esecuzione dell’opera.</w:t>
            </w:r>
          </w:p>
          <w:p>
            <w:pPr>
              <w:pStyle w:val="TableParagraph"/>
              <w:spacing w:lineRule="auto" w:line="240" w:before="57" w:after="57"/>
              <w:ind w:hanging="0" w:left="11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Si</w:t>
            </w:r>
            <w:r>
              <w:rPr>
                <w:rFonts w:ascii="Arial" w:hAnsi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specifica,</w:t>
            </w:r>
            <w:r>
              <w:rPr>
                <w:rFonts w:ascii="Arial" w:hAnsi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inoltre,</w:t>
            </w:r>
            <w:r>
              <w:rPr>
                <w:rFonts w:ascii="Arial" w:hAnsi="Arial"/>
                <w:b/>
                <w:i/>
                <w:spacing w:val="9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che</w:t>
            </w:r>
            <w:r>
              <w:rPr>
                <w:rFonts w:ascii="Arial" w:hAnsi="Arial"/>
                <w:b/>
                <w:i/>
                <w:spacing w:val="8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l’avvalimento</w:t>
            </w:r>
            <w:r>
              <w:rPr>
                <w:rFonts w:ascii="Arial" w:hAnsi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finalizzato</w:t>
            </w:r>
            <w:r>
              <w:rPr>
                <w:rFonts w:ascii="Arial" w:hAnsi="Arial"/>
                <w:b/>
                <w:i/>
                <w:spacing w:val="5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a</w:t>
            </w:r>
            <w:r>
              <w:rPr>
                <w:rFonts w:ascii="Arial" w:hAnsi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migliorare</w:t>
            </w:r>
            <w:r>
              <w:rPr>
                <w:rFonts w:ascii="Arial" w:hAnsi="Arial"/>
                <w:b/>
                <w:i/>
                <w:spacing w:val="8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l’offerta</w:t>
            </w:r>
            <w:r>
              <w:rPr>
                <w:rFonts w:ascii="Arial" w:hAnsi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va</w:t>
            </w:r>
            <w:r>
              <w:rPr>
                <w:rFonts w:ascii="Arial" w:hAnsi="Arial"/>
                <w:b/>
                <w:i/>
                <w:spacing w:val="5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indicato</w:t>
            </w:r>
            <w:r>
              <w:rPr>
                <w:rFonts w:ascii="Arial" w:hAnsi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con</w:t>
            </w:r>
            <w:r>
              <w:rPr>
                <w:rFonts w:ascii="Arial" w:hAnsi="Arial"/>
                <w:b/>
                <w:i/>
                <w:spacing w:val="5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una</w:t>
            </w:r>
            <w:r>
              <w:rPr>
                <w:rFonts w:ascii="Arial" w:hAnsi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formulazione</w:t>
            </w:r>
          </w:p>
          <w:p>
            <w:pPr>
              <w:pStyle w:val="TableParagraph"/>
              <w:spacing w:lineRule="auto" w:line="240" w:before="57" w:after="57"/>
              <w:ind w:hanging="0" w:left="11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generica</w:t>
            </w:r>
            <w:r>
              <w:rPr>
                <w:rFonts w:ascii="Arial" w:hAnsi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in</w:t>
            </w:r>
            <w:r>
              <w:rPr>
                <w:rFonts w:ascii="Arial" w:hAnsi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modo</w:t>
            </w:r>
            <w:r>
              <w:rPr>
                <w:rFonts w:ascii="Arial" w:hAnsi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da</w:t>
            </w:r>
            <w:r>
              <w:rPr>
                <w:rFonts w:ascii="Arial" w:hAnsi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non</w:t>
            </w:r>
            <w:r>
              <w:rPr>
                <w:rFonts w:ascii="Arial" w:hAnsi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anticipare</w:t>
            </w:r>
            <w:r>
              <w:rPr>
                <w:rFonts w:ascii="Arial" w:hAnsi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alcun</w:t>
            </w:r>
            <w:r>
              <w:rPr>
                <w:rFonts w:ascii="Arial" w:hAnsi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elemento</w:t>
            </w:r>
            <w:r>
              <w:rPr>
                <w:rFonts w:ascii="Arial" w:hAnsi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dell’offerta,</w:t>
            </w:r>
            <w:r>
              <w:rPr>
                <w:rFonts w:ascii="Arial" w:hAnsi="Arial"/>
                <w:b/>
                <w:i/>
                <w:spacing w:val="5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a</w:t>
            </w:r>
            <w:r>
              <w:rPr>
                <w:rFonts w:ascii="Arial" w:hAnsi="Arial"/>
                <w:b/>
                <w:i/>
                <w:spacing w:val="9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cui</w:t>
            </w:r>
            <w:r>
              <w:rPr>
                <w:rFonts w:ascii="Arial" w:hAnsi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può</w:t>
            </w:r>
            <w:r>
              <w:rPr>
                <w:rFonts w:ascii="Arial" w:hAnsi="Arial"/>
                <w:b/>
                <w:i/>
                <w:spacing w:val="6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essere</w:t>
            </w:r>
            <w:r>
              <w:rPr>
                <w:rFonts w:ascii="Arial" w:hAnsi="Arial"/>
                <w:b/>
                <w:i/>
                <w:spacing w:val="5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collegato</w:t>
            </w:r>
            <w:r>
              <w:rPr>
                <w:rFonts w:ascii="Arial" w:hAnsi="Arial"/>
                <w:b/>
                <w:i/>
                <w:spacing w:val="7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l’incremento</w:t>
            </w:r>
            <w:r>
              <w:rPr>
                <w:rFonts w:ascii="Arial" w:hAnsi="Arial"/>
                <w:b/>
                <w:i/>
                <w:spacing w:val="-4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4"/>
                <w:szCs w:val="14"/>
                <w:u w:val="single"/>
              </w:rPr>
              <w:t>premiale.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Normal"/>
        <w:spacing w:lineRule="auto" w:line="240" w:before="57" w:after="57"/>
        <w:ind w:hanging="0" w:left="887" w:right="1097"/>
        <w:jc w:val="center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w w:val="105"/>
          <w:sz w:val="14"/>
          <w:szCs w:val="14"/>
        </w:rPr>
        <w:t>D:</w:t>
      </w:r>
      <w:r>
        <w:rPr>
          <w:rFonts w:ascii="Arial" w:hAnsi="Arial"/>
          <w:color w:val="00000A"/>
          <w:spacing w:val="-9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INFORMAZIONI</w:t>
      </w:r>
      <w:r>
        <w:rPr>
          <w:rFonts w:ascii="Arial" w:hAnsi="Arial"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CONCERNENTI</w:t>
      </w:r>
      <w:r>
        <w:rPr>
          <w:rFonts w:ascii="Arial" w:hAnsi="Arial"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I</w:t>
      </w:r>
      <w:r>
        <w:rPr>
          <w:rFonts w:ascii="Arial" w:hAnsi="Arial"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SUBAPPALTATORI</w:t>
      </w:r>
      <w:r>
        <w:rPr>
          <w:rFonts w:ascii="Arial" w:hAnsi="Arial"/>
          <w:spacing w:val="-9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SULLE</w:t>
      </w:r>
      <w:r>
        <w:rPr>
          <w:rFonts w:ascii="Arial" w:hAnsi="Arial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CUI</w:t>
      </w:r>
      <w:r>
        <w:rPr>
          <w:rFonts w:ascii="Arial" w:hAnsi="Arial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CAPACITÀ</w:t>
      </w:r>
      <w:r>
        <w:rPr>
          <w:rFonts w:ascii="Arial" w:hAnsi="Arial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L'OPERATORE</w:t>
      </w:r>
      <w:r>
        <w:rPr>
          <w:rFonts w:ascii="Arial" w:hAnsi="Arial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ECONOMICO</w:t>
      </w:r>
      <w:r>
        <w:rPr>
          <w:rFonts w:ascii="Arial" w:hAnsi="Arial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NON</w:t>
      </w:r>
      <w:r>
        <w:rPr>
          <w:rFonts w:ascii="Arial" w:hAnsi="Arial"/>
          <w:spacing w:val="-9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FA</w:t>
      </w:r>
      <w:r>
        <w:rPr>
          <w:rFonts w:ascii="Arial" w:hAnsi="Arial"/>
          <w:spacing w:val="11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AFFIDAMENTO</w:t>
      </w:r>
      <w:r>
        <w:rPr>
          <w:rFonts w:ascii="Arial" w:hAnsi="Arial"/>
          <w:spacing w:val="-33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(ARTICOLO</w:t>
      </w:r>
      <w:r>
        <w:rPr>
          <w:rFonts w:ascii="Arial" w:hAnsi="Arial"/>
          <w:spacing w:val="3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119</w:t>
      </w:r>
      <w:r>
        <w:rPr>
          <w:rFonts w:ascii="Arial" w:hAnsi="Arial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DEL</w:t>
      </w:r>
      <w:r>
        <w:rPr>
          <w:rFonts w:ascii="Arial" w:hAnsi="Arial"/>
          <w:spacing w:val="-1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CODICE</w:t>
      </w:r>
      <w:r>
        <w:rPr>
          <w:rFonts w:ascii="Arial" w:hAnsi="Arial"/>
          <w:spacing w:val="3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-</w:t>
      </w:r>
      <w:r>
        <w:rPr>
          <w:rFonts w:ascii="Arial" w:hAnsi="Arial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SUBAPPALTO)</w: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Contenutocornice"/>
        <w:widowControl w:val="false"/>
        <w:bidi w:val="0"/>
        <w:spacing w:lineRule="auto" w:line="240" w:before="24" w:after="0"/>
        <w:ind w:hanging="0" w:left="624" w:right="0"/>
        <w:jc w:val="left"/>
        <w:rPr>
          <w:rFonts w:ascii="Arial" w:hAnsi="Arial"/>
          <w:sz w:val="14"/>
          <w:szCs w:val="14"/>
          <w:highlight w:val="lightGray"/>
        </w:rPr>
      </w:pPr>
      <w:r>
        <w:rPr>
          <w:rFonts w:ascii="Arial" w:hAnsi="Arial"/>
          <w:b/>
          <w:w w:val="105"/>
          <w:sz w:val="11"/>
          <w:szCs w:val="14"/>
          <w:highlight w:val="lightGray"/>
        </w:rPr>
        <w:t>(Tale</w:t>
      </w:r>
      <w:r>
        <w:rPr>
          <w:rFonts w:ascii="Arial" w:hAnsi="Arial"/>
          <w:b/>
          <w:spacing w:val="2"/>
          <w:w w:val="105"/>
          <w:sz w:val="11"/>
          <w:szCs w:val="14"/>
          <w:highlight w:val="lightGray"/>
        </w:rPr>
        <w:t xml:space="preserve"> </w:t>
      </w:r>
      <w:r>
        <w:rPr>
          <w:rFonts w:ascii="Arial" w:hAnsi="Arial"/>
          <w:b/>
          <w:w w:val="105"/>
          <w:sz w:val="11"/>
          <w:szCs w:val="14"/>
          <w:highlight w:val="lightGray"/>
        </w:rPr>
        <w:t>sezione</w:t>
      </w:r>
      <w:r>
        <w:rPr>
          <w:rFonts w:ascii="Arial" w:hAnsi="Arial"/>
          <w:b/>
          <w:spacing w:val="3"/>
          <w:w w:val="105"/>
          <w:sz w:val="11"/>
          <w:szCs w:val="14"/>
          <w:highlight w:val="lightGray"/>
        </w:rPr>
        <w:t xml:space="preserve"> </w:t>
      </w:r>
      <w:r>
        <w:rPr>
          <w:rFonts w:ascii="Arial" w:hAnsi="Arial"/>
          <w:b/>
          <w:w w:val="105"/>
          <w:sz w:val="11"/>
          <w:szCs w:val="14"/>
          <w:highlight w:val="lightGray"/>
        </w:rPr>
        <w:t>è</w:t>
      </w:r>
      <w:r>
        <w:rPr>
          <w:rFonts w:ascii="Arial" w:hAnsi="Arial"/>
          <w:b/>
          <w:spacing w:val="1"/>
          <w:w w:val="105"/>
          <w:sz w:val="11"/>
          <w:szCs w:val="14"/>
          <w:highlight w:val="lightGray"/>
        </w:rPr>
        <w:t xml:space="preserve"> </w:t>
      </w:r>
      <w:r>
        <w:rPr>
          <w:rFonts w:ascii="Arial" w:hAnsi="Arial"/>
          <w:b/>
          <w:w w:val="105"/>
          <w:sz w:val="11"/>
          <w:szCs w:val="14"/>
          <w:highlight w:val="lightGray"/>
        </w:rPr>
        <w:t>da</w:t>
      </w:r>
      <w:r>
        <w:rPr>
          <w:rFonts w:ascii="Arial" w:hAnsi="Arial"/>
          <w:b/>
          <w:spacing w:val="3"/>
          <w:w w:val="105"/>
          <w:sz w:val="11"/>
          <w:szCs w:val="14"/>
          <w:highlight w:val="lightGray"/>
        </w:rPr>
        <w:t xml:space="preserve"> </w:t>
      </w:r>
      <w:r>
        <w:rPr>
          <w:rFonts w:ascii="Arial" w:hAnsi="Arial"/>
          <w:b/>
          <w:w w:val="105"/>
          <w:sz w:val="11"/>
          <w:szCs w:val="14"/>
          <w:highlight w:val="lightGray"/>
        </w:rPr>
        <w:t>compilare</w:t>
      </w:r>
      <w:r>
        <w:rPr>
          <w:rFonts w:ascii="Arial" w:hAnsi="Arial"/>
          <w:b/>
          <w:spacing w:val="3"/>
          <w:w w:val="105"/>
          <w:sz w:val="11"/>
          <w:szCs w:val="14"/>
          <w:highlight w:val="lightGray"/>
        </w:rPr>
        <w:t xml:space="preserve"> </w:t>
      </w:r>
      <w:r>
        <w:rPr>
          <w:rFonts w:ascii="Arial" w:hAnsi="Arial"/>
          <w:b/>
          <w:w w:val="105"/>
          <w:sz w:val="11"/>
          <w:szCs w:val="14"/>
          <w:highlight w:val="lightGray"/>
        </w:rPr>
        <w:t>solo</w:t>
      </w:r>
      <w:r>
        <w:rPr>
          <w:rFonts w:ascii="Arial" w:hAnsi="Arial"/>
          <w:b/>
          <w:spacing w:val="5"/>
          <w:w w:val="105"/>
          <w:sz w:val="11"/>
          <w:szCs w:val="14"/>
          <w:highlight w:val="lightGray"/>
        </w:rPr>
        <w:t xml:space="preserve"> </w:t>
      </w:r>
      <w:r>
        <w:rPr>
          <w:rFonts w:ascii="Arial" w:hAnsi="Arial"/>
          <w:b/>
          <w:w w:val="105"/>
          <w:sz w:val="11"/>
          <w:szCs w:val="14"/>
          <w:highlight w:val="lightGray"/>
        </w:rPr>
        <w:t>se le</w:t>
      </w:r>
      <w:r>
        <w:rPr>
          <w:rFonts w:ascii="Arial" w:hAnsi="Arial"/>
          <w:b/>
          <w:spacing w:val="4"/>
          <w:w w:val="105"/>
          <w:sz w:val="11"/>
          <w:szCs w:val="14"/>
          <w:highlight w:val="lightGray"/>
        </w:rPr>
        <w:t xml:space="preserve"> </w:t>
      </w:r>
      <w:r>
        <w:rPr>
          <w:rFonts w:ascii="Arial" w:hAnsi="Arial"/>
          <w:b/>
          <w:w w:val="105"/>
          <w:sz w:val="11"/>
          <w:szCs w:val="14"/>
          <w:highlight w:val="lightGray"/>
        </w:rPr>
        <w:t>informazioni sono</w:t>
      </w:r>
      <w:r>
        <w:rPr>
          <w:rFonts w:ascii="Arial" w:hAnsi="Arial"/>
          <w:b/>
          <w:spacing w:val="2"/>
          <w:w w:val="105"/>
          <w:sz w:val="11"/>
          <w:szCs w:val="14"/>
          <w:highlight w:val="lightGray"/>
        </w:rPr>
        <w:t xml:space="preserve"> </w:t>
      </w:r>
      <w:r>
        <w:rPr>
          <w:rFonts w:ascii="Arial" w:hAnsi="Arial"/>
          <w:b/>
          <w:color w:val="00000A"/>
          <w:w w:val="105"/>
          <w:sz w:val="11"/>
          <w:szCs w:val="14"/>
          <w:highlight w:val="lightGray"/>
        </w:rPr>
        <w:t>esplicitamente</w:t>
      </w:r>
      <w:r>
        <w:rPr>
          <w:rFonts w:ascii="Arial" w:hAnsi="Arial"/>
          <w:b/>
          <w:color w:val="00000A"/>
          <w:spacing w:val="2"/>
          <w:w w:val="105"/>
          <w:sz w:val="11"/>
          <w:szCs w:val="14"/>
          <w:highlight w:val="lightGray"/>
        </w:rPr>
        <w:t xml:space="preserve"> </w:t>
      </w:r>
      <w:r>
        <w:rPr>
          <w:rFonts w:ascii="Arial" w:hAnsi="Arial"/>
          <w:b/>
          <w:color w:val="00000A"/>
          <w:w w:val="105"/>
          <w:sz w:val="11"/>
          <w:szCs w:val="14"/>
          <w:highlight w:val="lightGray"/>
        </w:rPr>
        <w:t>richieste</w:t>
      </w:r>
      <w:r>
        <w:rPr>
          <w:rFonts w:ascii="Arial" w:hAnsi="Arial"/>
          <w:b/>
          <w:color w:val="00000A"/>
          <w:spacing w:val="1"/>
          <w:w w:val="105"/>
          <w:sz w:val="11"/>
          <w:szCs w:val="14"/>
          <w:highlight w:val="lightGray"/>
        </w:rPr>
        <w:t xml:space="preserve"> </w:t>
      </w:r>
      <w:r>
        <w:rPr>
          <w:rFonts w:ascii="Arial" w:hAnsi="Arial"/>
          <w:b/>
          <w:color w:val="00000A"/>
          <w:w w:val="105"/>
          <w:sz w:val="11"/>
          <w:szCs w:val="14"/>
          <w:highlight w:val="lightGray"/>
        </w:rPr>
        <w:t>dalla stazione appaltante</w:t>
      </w:r>
      <w:r>
        <w:rPr>
          <w:rFonts w:ascii="Arial" w:hAnsi="Arial"/>
          <w:b/>
          <w:color w:val="00000A"/>
          <w:spacing w:val="1"/>
          <w:w w:val="105"/>
          <w:sz w:val="11"/>
          <w:szCs w:val="14"/>
          <w:highlight w:val="lightGray"/>
        </w:rPr>
        <w:t xml:space="preserve"> </w:t>
      </w:r>
      <w:r>
        <w:rPr>
          <w:rFonts w:ascii="Arial" w:hAnsi="Arial"/>
          <w:b/>
          <w:color w:val="00000A"/>
          <w:w w:val="105"/>
          <w:sz w:val="11"/>
          <w:szCs w:val="14"/>
          <w:highlight w:val="lightGray"/>
        </w:rPr>
        <w:t>o</w:t>
      </w:r>
      <w:r>
        <w:rPr>
          <w:rFonts w:ascii="Arial" w:hAnsi="Arial"/>
          <w:b/>
          <w:color w:val="00000A"/>
          <w:spacing w:val="2"/>
          <w:w w:val="105"/>
          <w:sz w:val="11"/>
          <w:szCs w:val="14"/>
          <w:highlight w:val="lightGray"/>
        </w:rPr>
        <w:t xml:space="preserve"> </w:t>
      </w:r>
      <w:r>
        <w:rPr>
          <w:rFonts w:ascii="Arial" w:hAnsi="Arial"/>
          <w:b/>
          <w:color w:val="00000A"/>
          <w:w w:val="105"/>
          <w:sz w:val="11"/>
          <w:szCs w:val="14"/>
          <w:highlight w:val="lightGray"/>
        </w:rPr>
        <w:t>dall’ente</w:t>
      </w:r>
      <w:r>
        <w:rPr>
          <w:rFonts w:ascii="Arial" w:hAnsi="Arial"/>
          <w:b/>
          <w:color w:val="00000A"/>
          <w:spacing w:val="3"/>
          <w:w w:val="105"/>
          <w:sz w:val="11"/>
          <w:szCs w:val="14"/>
          <w:highlight w:val="lightGray"/>
        </w:rPr>
        <w:t xml:space="preserve"> </w:t>
      </w:r>
      <w:r>
        <w:rPr>
          <w:rFonts w:ascii="Arial" w:hAnsi="Arial"/>
          <w:b/>
          <w:color w:val="00000A"/>
          <w:w w:val="105"/>
          <w:sz w:val="11"/>
          <w:szCs w:val="14"/>
          <w:highlight w:val="lightGray"/>
        </w:rPr>
        <w:t>concedente).</w: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tbl>
      <w:tblPr>
        <w:tblW w:w="9080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0"/>
        <w:gridCol w:w="4559"/>
      </w:tblGrid>
      <w:tr>
        <w:trPr>
          <w:trHeight w:val="338" w:hRule="atLeast"/>
        </w:trPr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189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  <w:t>Subappaltore:</w:t>
            </w:r>
          </w:p>
        </w:tc>
        <w:tc>
          <w:tcPr>
            <w:tcW w:w="455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  <w:t xml:space="preserve">Risposta: </w:t>
            </w:r>
          </w:p>
        </w:tc>
      </w:tr>
      <w:tr>
        <w:trPr>
          <w:trHeight w:val="1806" w:hRule="atLeast"/>
        </w:trPr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189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intende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subappaltare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parte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contratto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terzi?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affermativo:</w:t>
            </w:r>
          </w:p>
          <w:p>
            <w:pPr>
              <w:pStyle w:val="TableParagraph"/>
              <w:spacing w:lineRule="auto" w:line="240" w:before="57" w:after="57"/>
              <w:ind w:hanging="0" w:left="88" w:right="92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Elencare i lavori o le parti di opere ovvero i servizi e le forniture 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parti di servizi e forniture che si intende subappaltare sull’importo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contrattuale</w:t>
            </w:r>
          </w:p>
        </w:tc>
        <w:tc>
          <w:tcPr>
            <w:tcW w:w="45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]Sì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129" w:right="0"/>
              <w:rPr>
                <w:rFonts w:ascii="Arial" w:hAnsi="Arial"/>
                <w:w w:val="160"/>
                <w:sz w:val="14"/>
                <w:szCs w:val="14"/>
              </w:rPr>
            </w:pPr>
            <w:r>
              <w:rPr>
                <w:rFonts w:ascii="Arial" w:hAnsi="Arial"/>
                <w:w w:val="160"/>
                <w:sz w:val="14"/>
                <w:szCs w:val="14"/>
              </w:rPr>
              <w:t>[……………….]    [……………….]</w:t>
            </w:r>
          </w:p>
        </w:tc>
      </w:tr>
    </w:tbl>
    <w:p>
      <w:pPr>
        <w:pStyle w:val="Normal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567" w:right="567" w:gutter="0" w:header="0" w:top="1417" w:footer="0" w:bottom="1417"/>
          <w:formProt w:val="false"/>
          <w:textDirection w:val="lrTb"/>
          <w:docGrid w:type="default" w:linePitch="100" w:charSpace="0"/>
        </w:sectPr>
      </w:pPr>
    </w:p>
    <w:p>
      <w:pPr>
        <w:pStyle w:val="Normal"/>
        <w:pageBreakBefore w:val="false"/>
        <w:spacing w:lineRule="auto" w:line="240" w:before="57" w:after="57"/>
        <w:ind w:hanging="0" w:left="884" w:right="1097"/>
        <w:jc w:val="center"/>
        <w:rPr>
          <w:rFonts w:eastAsia="Times New Roman"/>
          <w:b/>
          <w:color w:val="00000A"/>
        </w:rPr>
      </w:pPr>
      <w:r>
        <w:rPr>
          <w:rFonts w:eastAsia="Times New Roman"/>
          <w:b/>
          <w:color w:val="00000A"/>
        </w:rPr>
      </w:r>
      <w:r>
        <w:br w:type="page"/>
      </w:r>
    </w:p>
    <w:p>
      <w:pPr>
        <w:pStyle w:val="Normal"/>
        <w:spacing w:lineRule="auto" w:line="240" w:before="0" w:after="57"/>
        <w:ind w:hanging="0" w:left="884" w:right="1097"/>
        <w:jc w:val="center"/>
        <w:rPr>
          <w:rFonts w:ascii="Arial" w:hAnsi="Arial"/>
          <w:sz w:val="14"/>
          <w:szCs w:val="14"/>
        </w:rPr>
      </w:pPr>
      <w:r>
        <w:rPr>
          <w:rFonts w:eastAsia="Times New Roman" w:ascii="Arial" w:hAnsi="Arial"/>
          <w:b/>
          <w:color w:val="00000A"/>
          <w:sz w:val="14"/>
          <w:szCs w:val="14"/>
        </w:rPr>
        <w:t>PARTE</w:t>
      </w:r>
      <w:r>
        <w:rPr>
          <w:rFonts w:eastAsia="Times New Roman" w:ascii="Arial" w:hAnsi="Arial"/>
          <w:b/>
          <w:color w:val="00000A"/>
          <w:spacing w:val="12"/>
          <w:sz w:val="14"/>
          <w:szCs w:val="14"/>
        </w:rPr>
        <w:t xml:space="preserve"> </w:t>
      </w:r>
      <w:r>
        <w:rPr>
          <w:rFonts w:eastAsia="Times New Roman" w:ascii="Arial" w:hAnsi="Arial"/>
          <w:b/>
          <w:color w:val="00000A"/>
          <w:sz w:val="14"/>
          <w:szCs w:val="14"/>
        </w:rPr>
        <w:t>III:</w:t>
      </w:r>
      <w:r>
        <w:rPr>
          <w:rFonts w:eastAsia="Times New Roman" w:ascii="Arial" w:hAnsi="Arial"/>
          <w:b/>
          <w:color w:val="00000A"/>
          <w:spacing w:val="4"/>
          <w:sz w:val="14"/>
          <w:szCs w:val="14"/>
        </w:rPr>
        <w:t xml:space="preserve"> </w:t>
      </w:r>
      <w:r>
        <w:rPr>
          <w:rFonts w:eastAsia="Times New Roman" w:ascii="Arial" w:hAnsi="Arial"/>
          <w:b/>
          <w:color w:val="00000A"/>
          <w:sz w:val="14"/>
          <w:szCs w:val="14"/>
        </w:rPr>
        <w:t>MOTIVI</w:t>
      </w:r>
      <w:r>
        <w:rPr>
          <w:rFonts w:eastAsia="Times New Roman" w:ascii="Arial" w:hAnsi="Arial"/>
          <w:b/>
          <w:color w:val="00000A"/>
          <w:spacing w:val="12"/>
          <w:sz w:val="14"/>
          <w:szCs w:val="14"/>
        </w:rPr>
        <w:t xml:space="preserve"> </w:t>
      </w:r>
      <w:r>
        <w:rPr>
          <w:rFonts w:eastAsia="Times New Roman" w:ascii="Arial" w:hAnsi="Arial"/>
          <w:b/>
          <w:color w:val="00000A"/>
          <w:sz w:val="14"/>
          <w:szCs w:val="14"/>
        </w:rPr>
        <w:t>DI</w:t>
      </w:r>
      <w:r>
        <w:rPr>
          <w:rFonts w:eastAsia="Times New Roman" w:ascii="Arial" w:hAnsi="Arial"/>
          <w:b/>
          <w:color w:val="00000A"/>
          <w:spacing w:val="13"/>
          <w:sz w:val="14"/>
          <w:szCs w:val="14"/>
        </w:rPr>
        <w:t xml:space="preserve"> </w:t>
      </w:r>
      <w:r>
        <w:rPr>
          <w:rFonts w:eastAsia="Times New Roman" w:ascii="Arial" w:hAnsi="Arial"/>
          <w:b/>
          <w:sz w:val="14"/>
          <w:szCs w:val="14"/>
        </w:rPr>
        <w:t>ESCLUSIONE</w:t>
      </w:r>
      <w:r>
        <w:rPr>
          <w:rFonts w:eastAsia="Times New Roman" w:ascii="Arial" w:hAnsi="Arial"/>
          <w:b/>
          <w:spacing w:val="16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(Articoli</w:t>
      </w:r>
      <w:r>
        <w:rPr>
          <w:rFonts w:ascii="Arial" w:hAnsi="Arial"/>
          <w:spacing w:val="14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da</w:t>
      </w:r>
      <w:r>
        <w:rPr>
          <w:rFonts w:ascii="Arial" w:hAnsi="Arial"/>
          <w:spacing w:val="13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94</w:t>
      </w:r>
      <w:r>
        <w:rPr>
          <w:rFonts w:ascii="Arial" w:hAnsi="Arial"/>
          <w:spacing w:val="15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a</w:t>
      </w:r>
      <w:r>
        <w:rPr>
          <w:rFonts w:ascii="Arial" w:hAnsi="Arial"/>
          <w:spacing w:val="15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98</w:t>
      </w:r>
      <w:r>
        <w:rPr>
          <w:rFonts w:ascii="Arial" w:hAnsi="Arial"/>
          <w:spacing w:val="8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del</w:t>
      </w:r>
      <w:r>
        <w:rPr>
          <w:rFonts w:ascii="Arial" w:hAnsi="Arial"/>
          <w:spacing w:val="14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Codice)</w: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Heading4"/>
        <w:spacing w:lineRule="auto" w:line="240" w:before="57" w:after="57"/>
        <w:ind w:hanging="0" w:left="887" w:right="1094"/>
        <w:rPr>
          <w:rFonts w:ascii="Arial" w:hAnsi="Arial"/>
          <w:sz w:val="14"/>
          <w:szCs w:val="14"/>
        </w:rPr>
      </w:pPr>
      <w:r>
        <w:rPr>
          <w:rFonts w:ascii="Arial" w:hAnsi="Arial"/>
          <w:spacing w:val="-1"/>
          <w:w w:val="105"/>
          <w:sz w:val="14"/>
          <w:szCs w:val="14"/>
        </w:rPr>
        <w:t>A:</w:t>
      </w:r>
      <w:r>
        <w:rPr>
          <w:rFonts w:ascii="Arial" w:hAnsi="Arial"/>
          <w:spacing w:val="1"/>
          <w:w w:val="105"/>
          <w:sz w:val="14"/>
          <w:szCs w:val="14"/>
        </w:rPr>
        <w:t xml:space="preserve"> </w:t>
      </w:r>
      <w:r>
        <w:rPr>
          <w:rFonts w:ascii="Arial" w:hAnsi="Arial"/>
          <w:spacing w:val="-1"/>
          <w:w w:val="105"/>
          <w:sz w:val="14"/>
          <w:szCs w:val="14"/>
        </w:rPr>
        <w:t>MOTIVI</w:t>
      </w:r>
      <w:r>
        <w:rPr>
          <w:rFonts w:ascii="Arial" w:hAnsi="Arial"/>
          <w:spacing w:val="1"/>
          <w:w w:val="105"/>
          <w:sz w:val="14"/>
          <w:szCs w:val="14"/>
        </w:rPr>
        <w:t xml:space="preserve"> </w:t>
      </w:r>
      <w:r>
        <w:rPr>
          <w:rFonts w:ascii="Arial" w:hAnsi="Arial"/>
          <w:spacing w:val="-1"/>
          <w:w w:val="105"/>
          <w:sz w:val="14"/>
          <w:szCs w:val="14"/>
        </w:rPr>
        <w:t>LEGATI</w:t>
      </w:r>
      <w:r>
        <w:rPr>
          <w:rFonts w:ascii="Arial" w:hAnsi="Arial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spacing w:val="-1"/>
          <w:w w:val="105"/>
          <w:sz w:val="14"/>
          <w:szCs w:val="14"/>
        </w:rPr>
        <w:t>A</w:t>
      </w:r>
      <w:r>
        <w:rPr>
          <w:rFonts w:ascii="Arial" w:hAnsi="Arial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spacing w:val="-1"/>
          <w:w w:val="105"/>
          <w:sz w:val="14"/>
          <w:szCs w:val="14"/>
        </w:rPr>
        <w:t>CONDANNE</w:t>
      </w:r>
      <w:r>
        <w:rPr>
          <w:rFonts w:ascii="Arial" w:hAnsi="Arial"/>
          <w:spacing w:val="-2"/>
          <w:w w:val="105"/>
          <w:sz w:val="14"/>
          <w:szCs w:val="14"/>
        </w:rPr>
        <w:t xml:space="preserve"> </w:t>
      </w:r>
      <w:r>
        <w:rPr>
          <w:rFonts w:ascii="Arial" w:hAnsi="Arial"/>
          <w:spacing w:val="-1"/>
          <w:w w:val="105"/>
          <w:sz w:val="14"/>
          <w:szCs w:val="14"/>
        </w:rPr>
        <w:t>PENALI</w:t>
      </w:r>
    </w:p>
    <w:p>
      <w:pPr>
        <w:pStyle w:val="Heading4"/>
        <w:spacing w:lineRule="auto" w:line="240" w:before="57" w:after="57"/>
        <w:ind w:hanging="0" w:left="887" w:right="1094"/>
        <w:rPr>
          <w:rFonts w:ascii="Arial" w:hAnsi="Arial"/>
          <w:spacing w:val="-1"/>
          <w:w w:val="105"/>
          <w:sz w:val="14"/>
          <w:szCs w:val="14"/>
        </w:rPr>
      </w:pPr>
      <w:r>
        <w:rPr>
          <w:rFonts w:ascii="Arial" w:hAnsi="Arial"/>
          <w:spacing w:val="-1"/>
          <w:w w:val="105"/>
          <w:sz w:val="14"/>
          <w:szCs w:val="14"/>
        </w:rPr>
      </w:r>
    </w:p>
    <w:tbl>
      <w:tblPr>
        <w:tblW w:w="9019" w:type="dxa"/>
        <w:jc w:val="left"/>
        <w:tblInd w:w="7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019"/>
      </w:tblGrid>
      <w:tr>
        <w:trPr/>
        <w:tc>
          <w:tcPr>
            <w:tcW w:w="9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0C0C0" w:val="clear"/>
          </w:tcPr>
          <w:p>
            <w:pPr>
              <w:pStyle w:val="Normal"/>
              <w:widowControl w:val="false"/>
              <w:overflowPunct w:val="false"/>
              <w:bidi w:val="0"/>
              <w:spacing w:lineRule="auto" w:line="240" w:before="57" w:after="57"/>
              <w:ind w:hanging="0" w:left="170" w:right="0"/>
              <w:jc w:val="left"/>
              <w:rPr/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00"/>
                <w:spacing w:val="0"/>
                <w:w w:val="105"/>
                <w:sz w:val="14"/>
                <w:szCs w:val="14"/>
                <w:u w:val="none"/>
              </w:rPr>
              <w:t xml:space="preserve">L'articolo 57, paragrafo 1, della direttiva 2014/24/UE stabilisce i seguenti motivi di esclusione 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00"/>
                <w:spacing w:val="0"/>
                <w:sz w:val="14"/>
                <w:szCs w:val="14"/>
                <w:u w:val="none"/>
              </w:rPr>
              <w:t>(Articolo 94, comma 1, del Codice):</w:t>
            </w:r>
          </w:p>
          <w:p>
            <w:pPr>
              <w:pStyle w:val="Normal"/>
              <w:widowControl w:val="false"/>
              <w:numPr>
                <w:ilvl w:val="0"/>
                <w:numId w:val="22"/>
              </w:numPr>
              <w:tabs>
                <w:tab w:val="clear" w:pos="720"/>
                <w:tab w:val="left" w:pos="1022" w:leader="none"/>
              </w:tabs>
              <w:overflowPunct w:val="false"/>
              <w:bidi w:val="0"/>
              <w:spacing w:lineRule="auto" w:line="240" w:before="57" w:after="57"/>
              <w:ind w:hanging="340" w:left="510" w:right="0"/>
              <w:jc w:val="left"/>
              <w:rPr/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00"/>
                <w:spacing w:val="0"/>
                <w:w w:val="105"/>
                <w:sz w:val="14"/>
                <w:szCs w:val="14"/>
                <w:u w:val="none"/>
              </w:rPr>
              <w:t>Partecipazione a un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00"/>
                <w:spacing w:val="0"/>
                <w:sz w:val="14"/>
                <w:szCs w:val="14"/>
                <w:u w:val="none"/>
              </w:rPr>
              <w:t>’organizzazione criminale (11);</w:t>
            </w:r>
          </w:p>
          <w:p>
            <w:pPr>
              <w:pStyle w:val="Normal"/>
              <w:widowControl w:val="false"/>
              <w:numPr>
                <w:ilvl w:val="0"/>
                <w:numId w:val="22"/>
              </w:numPr>
              <w:tabs>
                <w:tab w:val="clear" w:pos="720"/>
                <w:tab w:val="left" w:pos="1022" w:leader="none"/>
              </w:tabs>
              <w:overflowPunct w:val="false"/>
              <w:bidi w:val="0"/>
              <w:spacing w:lineRule="auto" w:line="240" w:before="57" w:after="57"/>
              <w:ind w:hanging="340" w:left="510" w:right="0"/>
              <w:jc w:val="left"/>
              <w:rPr/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00"/>
                <w:spacing w:val="0"/>
                <w:sz w:val="14"/>
                <w:szCs w:val="14"/>
                <w:u w:val="none"/>
              </w:rPr>
              <w:t>Corruzione (12);</w:t>
            </w:r>
          </w:p>
          <w:p>
            <w:pPr>
              <w:pStyle w:val="Normal"/>
              <w:widowControl w:val="false"/>
              <w:numPr>
                <w:ilvl w:val="0"/>
                <w:numId w:val="22"/>
              </w:numPr>
              <w:tabs>
                <w:tab w:val="clear" w:pos="720"/>
                <w:tab w:val="left" w:pos="1022" w:leader="none"/>
              </w:tabs>
              <w:overflowPunct w:val="false"/>
              <w:bidi w:val="0"/>
              <w:spacing w:lineRule="auto" w:line="240" w:before="57" w:after="57"/>
              <w:ind w:hanging="340" w:left="510" w:right="0"/>
              <w:jc w:val="left"/>
              <w:rPr/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00"/>
                <w:spacing w:val="0"/>
                <w:sz w:val="14"/>
                <w:szCs w:val="14"/>
                <w:u w:val="none"/>
              </w:rPr>
              <w:t>Frode (13);</w:t>
            </w:r>
          </w:p>
          <w:p>
            <w:pPr>
              <w:pStyle w:val="Normal"/>
              <w:widowControl w:val="false"/>
              <w:numPr>
                <w:ilvl w:val="0"/>
                <w:numId w:val="22"/>
              </w:numPr>
              <w:tabs>
                <w:tab w:val="clear" w:pos="720"/>
                <w:tab w:val="left" w:pos="1022" w:leader="none"/>
              </w:tabs>
              <w:overflowPunct w:val="false"/>
              <w:bidi w:val="0"/>
              <w:spacing w:lineRule="auto" w:line="240" w:before="57" w:after="57"/>
              <w:ind w:hanging="340" w:left="510" w:right="0"/>
              <w:jc w:val="left"/>
              <w:rPr/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00"/>
                <w:spacing w:val="0"/>
                <w:sz w:val="14"/>
                <w:szCs w:val="14"/>
                <w:u w:val="none"/>
              </w:rPr>
              <w:t>Reati terroristici o reati connessi alle attività terroristiche (14);</w:t>
            </w:r>
          </w:p>
          <w:p>
            <w:pPr>
              <w:pStyle w:val="Normal"/>
              <w:widowControl w:val="false"/>
              <w:numPr>
                <w:ilvl w:val="0"/>
                <w:numId w:val="22"/>
              </w:numPr>
              <w:tabs>
                <w:tab w:val="clear" w:pos="720"/>
                <w:tab w:val="left" w:pos="1022" w:leader="none"/>
              </w:tabs>
              <w:overflowPunct w:val="false"/>
              <w:bidi w:val="0"/>
              <w:spacing w:lineRule="auto" w:line="240" w:before="57" w:after="57"/>
              <w:ind w:hanging="340" w:left="510" w:right="0"/>
              <w:jc w:val="left"/>
              <w:rPr/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00"/>
                <w:spacing w:val="0"/>
                <w:sz w:val="14"/>
                <w:szCs w:val="14"/>
                <w:u w:val="none"/>
              </w:rPr>
              <w:t xml:space="preserve">Riciclaggio di proventi di attività criminose o finanziamento al terrorismo (15); </w:t>
            </w:r>
          </w:p>
          <w:p>
            <w:pPr>
              <w:pStyle w:val="Normal"/>
              <w:widowControl w:val="false"/>
              <w:numPr>
                <w:ilvl w:val="0"/>
                <w:numId w:val="22"/>
              </w:numPr>
              <w:tabs>
                <w:tab w:val="clear" w:pos="720"/>
                <w:tab w:val="left" w:pos="1022" w:leader="none"/>
              </w:tabs>
              <w:overflowPunct w:val="false"/>
              <w:bidi w:val="0"/>
              <w:spacing w:lineRule="auto" w:line="240" w:before="57" w:after="57"/>
              <w:ind w:hanging="340" w:left="510" w:right="0"/>
              <w:jc w:val="left"/>
              <w:rPr/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00"/>
                <w:spacing w:val="0"/>
                <w:sz w:val="14"/>
                <w:szCs w:val="14"/>
                <w:u w:val="none"/>
              </w:rPr>
              <w:t>Lavoro minorile e altre forme di tratta di esseri umani (16)</w:t>
            </w:r>
          </w:p>
          <w:p>
            <w:pPr>
              <w:pStyle w:val="Normal"/>
              <w:widowControl w:val="false"/>
              <w:numPr>
                <w:ilvl w:val="0"/>
                <w:numId w:val="22"/>
              </w:numPr>
              <w:tabs>
                <w:tab w:val="clear" w:pos="720"/>
                <w:tab w:val="left" w:pos="1022" w:leader="none"/>
              </w:tabs>
              <w:overflowPunct w:val="false"/>
              <w:bidi w:val="0"/>
              <w:spacing w:lineRule="auto" w:line="240" w:before="57" w:after="57"/>
              <w:ind w:hanging="340" w:left="510" w:right="737"/>
              <w:jc w:val="both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w w:val="105"/>
                <w:sz w:val="14"/>
                <w:szCs w:val="14"/>
                <w:u w:val="none"/>
              </w:rPr>
              <w:t>Ogni altro delitto da cui derivi, quale pena accessoria, l'incapacità di contrattare con la pubblica amministrazione (lett. h, art. 94, comma 1, del Codice).</w:t>
            </w:r>
          </w:p>
        </w:tc>
      </w:tr>
    </w:tbl>
    <w:p>
      <w:pPr>
        <w:pStyle w:val="Normal"/>
        <w:widowControl w:val="false"/>
        <w:bidi w:val="0"/>
        <w:spacing w:lineRule="auto" w:line="240" w:before="57" w:after="57"/>
        <w:ind w:hanging="0" w:left="624" w:right="0"/>
        <w:jc w:val="left"/>
        <w:rPr>
          <w:rFonts w:ascii="Arial" w:hAnsi="Arial"/>
          <w:b w:val="false"/>
          <w:i w:val="false"/>
          <w:i w:val="false"/>
          <w:strike w:val="false"/>
          <w:dstrike w:val="false"/>
          <w:color w:val="000000"/>
          <w:spacing w:val="0"/>
          <w:w w:val="105"/>
          <w:sz w:val="14"/>
          <w:szCs w:val="14"/>
          <w:highlight w:val="lightGray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color w:val="000000"/>
          <w:spacing w:val="0"/>
          <w:w w:val="105"/>
          <w:sz w:val="14"/>
          <w:szCs w:val="14"/>
          <w:highlight w:val="lightGray"/>
          <w:u w:val="none"/>
        </w:rPr>
      </w:r>
    </w:p>
    <w:tbl>
      <w:tblPr>
        <w:tblW w:w="9041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408"/>
        <w:gridCol w:w="4632"/>
      </w:tblGrid>
      <w:tr>
        <w:trPr>
          <w:trHeight w:val="646" w:hRule="atLeast"/>
        </w:trPr>
        <w:tc>
          <w:tcPr>
            <w:tcW w:w="4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95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Motivi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legati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condanne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penali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ai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sensi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delle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disposizioni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nazionali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di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attuazione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dei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motivi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stabiliti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dall'articolo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57,</w:t>
            </w:r>
            <w:r>
              <w:rPr>
                <w:rFonts w:eastAsia="Times New Roman"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paragrafo 1,</w:t>
            </w:r>
            <w:r>
              <w:rPr>
                <w:rFonts w:eastAsia="Times New Roman"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della</w:t>
            </w:r>
            <w:r>
              <w:rPr>
                <w:rFonts w:eastAsia="Times New Roman"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direttiva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(per l’elenco dei delitti si veda l’articolo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1,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Codice):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0" w:right="0"/>
              <w:rPr>
                <w:rFonts w:ascii="Arial" w:hAnsi="Arial" w:eastAsia="Times New Roman"/>
                <w:b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Risposta:</w:t>
            </w:r>
          </w:p>
        </w:tc>
      </w:tr>
      <w:tr>
        <w:trPr>
          <w:trHeight w:val="1635" w:hRule="atLeast"/>
        </w:trPr>
        <w:tc>
          <w:tcPr>
            <w:tcW w:w="4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95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soggetti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all’art.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3,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sono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stati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condannati</w:t>
            </w:r>
            <w:r>
              <w:rPr>
                <w:rFonts w:ascii="Arial" w:hAnsi="Arial"/>
                <w:b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con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sentenza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definitiva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decreto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penale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condanna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divenuto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irrevocabile per uno dei motivi indicati sopra con sentenza con effetto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escludente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sensi dei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8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dell’art.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96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seguito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alla quale sia ancora applicabile un periodo di esclusione stabilito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direttamente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nella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sentenza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ai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sensi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dell’art.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96,</w:t>
            </w:r>
            <w:r>
              <w:rPr>
                <w:rFonts w:ascii="Arial" w:hAnsi="Arial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7,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Codice?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90" w:right="106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indicare: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(indirizzo web, autorità o organismo di emanazione, riferimento preciso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documentazione):</w:t>
            </w:r>
          </w:p>
          <w:p>
            <w:pPr>
              <w:pStyle w:val="TableParagraph"/>
              <w:spacing w:lineRule="auto" w:line="240" w:before="57" w:after="57"/>
              <w:ind w:hanging="0" w:left="9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35"/>
                <w:sz w:val="14"/>
                <w:szCs w:val="14"/>
              </w:rPr>
              <w:t xml:space="preserve">[…………….…][………………][……..………][…..……..…]          </w:t>
            </w:r>
            <w:r>
              <w:rPr>
                <w:rFonts w:ascii="Arial" w:hAnsi="Arial"/>
                <w:spacing w:val="29"/>
                <w:w w:val="13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35"/>
                <w:sz w:val="14"/>
                <w:szCs w:val="14"/>
                <w:vertAlign w:val="superscript"/>
              </w:rPr>
              <w:t>(17)</w:t>
            </w:r>
          </w:p>
        </w:tc>
      </w:tr>
      <w:tr>
        <w:trPr>
          <w:trHeight w:val="1917" w:hRule="atLeast"/>
        </w:trPr>
        <w:tc>
          <w:tcPr>
            <w:tcW w:w="4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</w:t>
            </w:r>
            <w:r>
              <w:rPr>
                <w:rFonts w:ascii="Arial" w:hAnsi="Arial"/>
                <w:w w:val="105"/>
                <w:sz w:val="14"/>
                <w:szCs w:val="14"/>
                <w:vertAlign w:val="superscript"/>
              </w:rPr>
              <w:t>18</w:t>
            </w:r>
            <w:r>
              <w:rPr>
                <w:rFonts w:ascii="Arial" w:hAnsi="Arial"/>
                <w:w w:val="105"/>
                <w:sz w:val="14"/>
                <w:szCs w:val="14"/>
              </w:rPr>
              <w:t>):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val="clear" w:pos="720"/>
                <w:tab w:val="left" w:pos="365" w:leader="none"/>
              </w:tabs>
              <w:spacing w:lineRule="auto" w:line="240" w:before="57" w:after="57"/>
              <w:ind w:hanging="276" w:left="364" w:right="95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la data della condanna, del decreto penale di condanna, la relativa</w:t>
            </w:r>
            <w:r>
              <w:rPr>
                <w:rFonts w:ascii="Arial" w:hAnsi="Arial"/>
                <w:spacing w:val="1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durata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reato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commesso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tra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quelli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riportati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all’articolo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lettera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4"/>
                <w:szCs w:val="14"/>
              </w:rPr>
              <w:t>a)</w:t>
            </w:r>
            <w:r>
              <w:rPr>
                <w:rFonts w:ascii="Arial" w:hAnsi="Arial"/>
                <w:i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4"/>
                <w:szCs w:val="14"/>
              </w:rPr>
              <w:t>h)</w:t>
            </w:r>
            <w:r>
              <w:rPr>
                <w:rFonts w:ascii="Arial" w:hAnsi="Arial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motivi 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condanna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val="clear" w:pos="720"/>
                <w:tab w:val="left" w:pos="247" w:leader="none"/>
              </w:tabs>
              <w:spacing w:lineRule="auto" w:line="240" w:before="57" w:after="57"/>
              <w:ind w:hanging="159" w:left="246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dati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identificativi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persone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condannate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];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val="clear" w:pos="720"/>
                <w:tab w:val="left" w:pos="247" w:leader="none"/>
              </w:tabs>
              <w:spacing w:lineRule="auto" w:line="240" w:before="57" w:after="57"/>
              <w:ind w:hanging="0" w:left="88" w:right="9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stabilita direttamente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nella sentenza di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condanna la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durata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pena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accessoria, indicare: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tabs>
                <w:tab w:val="clear" w:pos="720"/>
                <w:tab w:val="left" w:pos="2202" w:leader="none"/>
                <w:tab w:val="left" w:pos="3123" w:leader="none"/>
                <w:tab w:val="left" w:pos="4208" w:leader="none"/>
              </w:tabs>
              <w:spacing w:lineRule="auto" w:line="240" w:before="57" w:after="57"/>
              <w:ind w:hanging="0" w:left="90" w:right="214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a)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Data:[ 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durata: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[  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lettera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articolo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 [</w:t>
            </w:r>
            <w:r>
              <w:rPr>
                <w:rFonts w:ascii="Arial" w:hAnsi="Arial"/>
                <w:spacing w:val="3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], motivi: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  <w:tab/>
              <w:t>],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tipologia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reato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commesso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  <w:tab/>
              <w:t>],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dati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inerenti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all’eventuale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avvenuta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comminazione della pena accessoria dell’incapacità di contrarre con la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pubblica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amministrazione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relativa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durata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  <w:tab/>
              <w:t>]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9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 w:val="false"/>
                <w:bCs w:val="false"/>
                <w:w w:val="125"/>
                <w:sz w:val="14"/>
                <w:szCs w:val="14"/>
              </w:rPr>
              <w:t>b)</w:t>
            </w:r>
            <w:r>
              <w:rPr>
                <w:rFonts w:ascii="Arial" w:hAnsi="Arial"/>
                <w:b w:val="false"/>
                <w:bCs w:val="false"/>
                <w:spacing w:val="15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 w:val="false"/>
                <w:bCs w:val="false"/>
                <w:w w:val="125"/>
                <w:sz w:val="14"/>
                <w:szCs w:val="14"/>
              </w:rPr>
              <w:t>[……]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9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c)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durata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periodo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d'esclusione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[..…],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lettera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1,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articolo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</w:p>
        </w:tc>
      </w:tr>
      <w:tr>
        <w:trPr>
          <w:trHeight w:val="741" w:hRule="atLeast"/>
        </w:trPr>
        <w:tc>
          <w:tcPr>
            <w:tcW w:w="4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21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 caso di sentenze di condanna, l'operatore economico ha adottato</w:t>
            </w:r>
            <w:r>
              <w:rPr>
                <w:rFonts w:ascii="Arial" w:hAnsi="Arial"/>
                <w:color w:val="00000A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misure sufficienti a dimostrare la sua affidabilità nonostante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l'esistenza di un pertinente motivo di esclusione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  <w:vertAlign w:val="superscript"/>
              </w:rPr>
              <w:t>19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(autodisciplina o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“Self-Cleaning”,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cfr.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articolo</w:t>
            </w:r>
            <w:r>
              <w:rPr>
                <w:rFonts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96, comma</w:t>
            </w:r>
            <w:r>
              <w:rPr>
                <w:rFonts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6, del</w:t>
            </w:r>
            <w:r>
              <w:rPr>
                <w:rFonts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Codice)?</w:t>
            </w:r>
          </w:p>
          <w:p>
            <w:pPr>
              <w:pStyle w:val="TableParagraph"/>
              <w:spacing w:lineRule="auto" w:line="240" w:before="57" w:after="57"/>
              <w:ind w:hanging="0" w:left="88" w:right="217"/>
              <w:rPr>
                <w:rFonts w:ascii="Arial" w:hAnsi="Arial"/>
                <w:b/>
                <w:w w:val="105"/>
                <w:sz w:val="14"/>
                <w:szCs w:val="14"/>
              </w:rPr>
            </w:pPr>
            <w:r>
              <w:rPr>
                <w:rFonts w:ascii="Arial" w:hAnsi="Arial"/>
                <w:b/>
                <w:w w:val="105"/>
                <w:sz w:val="14"/>
                <w:szCs w:val="14"/>
              </w:rPr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705" w:hRule="atLeast"/>
        </w:trPr>
        <w:tc>
          <w:tcPr>
            <w:tcW w:w="4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descrivere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tali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misure:</w:t>
            </w:r>
          </w:p>
          <w:p>
            <w:pPr>
              <w:pStyle w:val="TableParagraph"/>
              <w:spacing w:lineRule="auto" w:line="240" w:before="57" w:after="57"/>
              <w:ind w:hanging="0" w:left="88" w:right="552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risarcito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impegnato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risarcire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qualunque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danno causato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dal reato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dall'illecito</w:t>
            </w:r>
          </w:p>
          <w:p>
            <w:pPr>
              <w:pStyle w:val="TableParagraph"/>
              <w:spacing w:lineRule="auto" w:line="240" w:before="57" w:after="57"/>
              <w:ind w:hanging="0" w:left="88" w:right="552"/>
              <w:rPr>
                <w:rFonts w:ascii="Arial" w:hAnsi="Arial"/>
                <w:color w:val="00000A"/>
                <w:w w:val="10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88160" cy="15875"/>
                <wp:effectExtent l="0" t="0" r="0" b="0"/>
                <wp:wrapTopAndBottom/>
                <wp:docPr id="6" name="Immagine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120" cy="1584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14" path="m0,0l-2147483645,0l-2147483645,-2147483646l0,-2147483646xe" fillcolor="#00000a" stroked="f" o:allowincell="f" style="position:absolute;margin-left:87.6pt;margin-top:12.85pt;width:140.75pt;height:1.2pt;mso-wrap-style:none;v-text-anchor:middle;mso-position-horizontal-relative:page">
                <v:fill o:detectmouseclick="t" type="solid" color2="#fffff5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BodyText"/>
        <w:spacing w:lineRule="auto" w:line="240" w:before="57" w:after="57"/>
        <w:ind w:hanging="276" w:left="927" w:right="299"/>
        <w:jc w:val="both"/>
        <w:rPr>
          <w:rFonts w:ascii="Arial" w:hAnsi="Arial"/>
          <w:sz w:val="14"/>
          <w:szCs w:val="14"/>
          <w:vertAlign w:val="superscript"/>
        </w:rPr>
      </w:pP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 xml:space="preserve">(11)    </w:t>
      </w:r>
      <w:r>
        <w:rPr>
          <w:rFonts w:ascii="Arial" w:hAnsi="Arial"/>
          <w:w w:val="105"/>
          <w:sz w:val="14"/>
          <w:szCs w:val="14"/>
          <w:vertAlign w:val="superscript"/>
        </w:rPr>
        <w:t>Quale definita all'articolo 2 della decisione quadro 2008/841/GAI del Consiglio, del 24 ottobre 2008, relativa alla lotta contro la criminalità organizzata (GU L 300 dell'11.11.2008,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pag. 42).</w:t>
      </w:r>
    </w:p>
    <w:p>
      <w:pPr>
        <w:pStyle w:val="BodyText"/>
        <w:spacing w:lineRule="auto" w:line="240" w:before="57" w:after="57"/>
        <w:ind w:hanging="0" w:left="652" w:right="0"/>
        <w:jc w:val="both"/>
        <w:rPr>
          <w:rFonts w:ascii="Arial" w:hAnsi="Arial"/>
          <w:sz w:val="14"/>
          <w:szCs w:val="14"/>
          <w:vertAlign w:val="superscript"/>
        </w:rPr>
      </w:pP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 xml:space="preserve">(12)  </w:t>
      </w:r>
      <w:r>
        <w:rPr>
          <w:rFonts w:ascii="Arial" w:hAnsi="Arial"/>
          <w:color w:val="00000A"/>
          <w:spacing w:val="2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Quale</w:t>
      </w:r>
      <w:r>
        <w:rPr>
          <w:rFonts w:ascii="Arial" w:hAnsi="Arial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definita</w:t>
      </w:r>
      <w:r>
        <w:rPr>
          <w:rFonts w:ascii="Arial" w:hAnsi="Arial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all'articolo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3</w:t>
      </w:r>
      <w:r>
        <w:rPr>
          <w:rFonts w:ascii="Arial" w:hAnsi="Arial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della</w:t>
      </w:r>
      <w:r>
        <w:rPr>
          <w:rFonts w:ascii="Arial" w:hAnsi="Arial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convenzione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relativa</w:t>
      </w:r>
      <w:r>
        <w:rPr>
          <w:rFonts w:ascii="Arial" w:hAnsi="Arial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alla</w:t>
      </w:r>
      <w:r>
        <w:rPr>
          <w:rFonts w:ascii="Arial" w:hAnsi="Arial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lotta</w:t>
      </w:r>
      <w:r>
        <w:rPr>
          <w:rFonts w:ascii="Arial" w:hAnsi="Arial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contro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la</w:t>
      </w:r>
      <w:r>
        <w:rPr>
          <w:rFonts w:ascii="Arial" w:hAnsi="Arial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corruzione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nella</w:t>
      </w:r>
      <w:r>
        <w:rPr>
          <w:rFonts w:ascii="Arial" w:hAnsi="Arial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quale</w:t>
      </w:r>
      <w:r>
        <w:rPr>
          <w:rFonts w:ascii="Arial" w:hAnsi="Arial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sono</w:t>
      </w:r>
      <w:r>
        <w:rPr>
          <w:rFonts w:ascii="Arial" w:hAnsi="Arial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coinvolti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funzionari</w:t>
      </w:r>
      <w:r>
        <w:rPr>
          <w:rFonts w:ascii="Arial" w:hAnsi="Arial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delle</w:t>
      </w:r>
      <w:r>
        <w:rPr>
          <w:rFonts w:ascii="Arial" w:hAnsi="Arial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Comunità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europee</w:t>
      </w:r>
      <w:r>
        <w:rPr>
          <w:rFonts w:ascii="Arial" w:hAnsi="Arial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o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degli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Stati</w:t>
      </w:r>
      <w:r>
        <w:rPr>
          <w:rFonts w:ascii="Arial" w:hAnsi="Arial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membri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dell'Unione</w:t>
      </w:r>
    </w:p>
    <w:p>
      <w:pPr>
        <w:pStyle w:val="BodyText"/>
        <w:spacing w:lineRule="auto" w:line="240" w:before="57" w:after="57"/>
        <w:ind w:hanging="0" w:left="927" w:right="299"/>
        <w:jc w:val="both"/>
        <w:rPr>
          <w:rFonts w:ascii="Arial" w:hAnsi="Arial"/>
          <w:sz w:val="14"/>
          <w:szCs w:val="14"/>
          <w:vertAlign w:val="superscript"/>
        </w:rPr>
      </w:pPr>
      <w:r>
        <w:rPr>
          <w:rFonts w:ascii="Arial" w:hAnsi="Arial"/>
          <w:w w:val="105"/>
          <w:sz w:val="14"/>
          <w:szCs w:val="14"/>
          <w:vertAlign w:val="superscript"/>
        </w:rPr>
        <w:t>europea (GU C 195 del 25.6.1997, pag. 1) e all'articolo 2, paragrafo 1, della decisione quadro 2003/568/GAI del Consiglio, del 22 luglio 2003, relativa alla lotta contro la corruzione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nel settore privato (GU L 192 del 31.7.2003, pag. 54). Questo motivo di esclusione comprende la corruzione così come definita nel diritto nazionale dell'amministrazione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aggiudicatrice (o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ente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aggiudicatore)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o dell'operatore economico.</w:t>
      </w:r>
    </w:p>
    <w:p>
      <w:pPr>
        <w:pStyle w:val="BodyText"/>
        <w:spacing w:lineRule="auto" w:line="240" w:before="57" w:after="57"/>
        <w:ind w:hanging="0" w:left="652" w:right="0"/>
        <w:rPr>
          <w:rFonts w:ascii="Arial" w:hAnsi="Arial"/>
          <w:sz w:val="14"/>
          <w:szCs w:val="14"/>
          <w:vertAlign w:val="superscript"/>
        </w:rPr>
      </w:pP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(13</w:t>
      </w:r>
      <w:r>
        <w:rPr>
          <w:rFonts w:ascii="Arial" w:hAnsi="Arial"/>
          <w:color w:val="00000A"/>
          <w:spacing w:val="-8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 xml:space="preserve">)  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Ai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sensi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dell'articolo 1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della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convenzione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relativa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alla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tutela degli</w:t>
      </w:r>
      <w:r>
        <w:rPr>
          <w:rFonts w:ascii="Arial" w:hAnsi="Arial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interessi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finanziari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delle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Comunità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europee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(GU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316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27.11.1995,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pag.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48).</w:t>
      </w:r>
    </w:p>
    <w:p>
      <w:pPr>
        <w:pStyle w:val="BodyText"/>
        <w:spacing w:lineRule="auto" w:line="240" w:before="57" w:after="57"/>
        <w:ind w:hanging="276" w:left="927" w:right="0"/>
        <w:rPr>
          <w:rFonts w:ascii="Arial" w:hAnsi="Arial"/>
          <w:sz w:val="14"/>
          <w:szCs w:val="14"/>
          <w:vertAlign w:val="superscript"/>
        </w:rPr>
      </w:pP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 xml:space="preserve">(14)    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Quali</w:t>
      </w:r>
      <w:r>
        <w:rPr>
          <w:rFonts w:ascii="Arial" w:hAnsi="Arial"/>
          <w:spacing w:val="-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definiti</w:t>
      </w:r>
      <w:r>
        <w:rPr>
          <w:rFonts w:ascii="Arial" w:hAnsi="Arial"/>
          <w:spacing w:val="-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agli</w:t>
      </w:r>
      <w:r>
        <w:rPr>
          <w:rFonts w:ascii="Arial" w:hAnsi="Arial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articoli</w:t>
      </w:r>
      <w:r>
        <w:rPr>
          <w:rFonts w:ascii="Arial" w:hAnsi="Arial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1</w:t>
      </w:r>
      <w:r>
        <w:rPr>
          <w:rFonts w:ascii="Arial" w:hAnsi="Arial"/>
          <w:spacing w:val="-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e</w:t>
      </w:r>
      <w:r>
        <w:rPr>
          <w:rFonts w:ascii="Arial" w:hAnsi="Arial"/>
          <w:spacing w:val="-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3</w:t>
      </w:r>
      <w:r>
        <w:rPr>
          <w:rFonts w:ascii="Arial" w:hAnsi="Arial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della</w:t>
      </w:r>
      <w:r>
        <w:rPr>
          <w:rFonts w:ascii="Arial" w:hAnsi="Arial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decisione</w:t>
      </w:r>
      <w:r>
        <w:rPr>
          <w:rFonts w:ascii="Arial" w:hAnsi="Arial"/>
          <w:spacing w:val="-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quadro</w:t>
      </w:r>
      <w:r>
        <w:rPr>
          <w:rFonts w:ascii="Arial" w:hAnsi="Arial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spacing w:val="-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Consiglio, del</w:t>
      </w:r>
      <w:r>
        <w:rPr>
          <w:rFonts w:ascii="Arial" w:hAnsi="Arial"/>
          <w:spacing w:val="-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13</w:t>
      </w:r>
      <w:r>
        <w:rPr>
          <w:rFonts w:ascii="Arial" w:hAnsi="Arial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giugno</w:t>
      </w:r>
      <w:r>
        <w:rPr>
          <w:rFonts w:ascii="Arial" w:hAnsi="Arial"/>
          <w:spacing w:val="-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2002,</w:t>
      </w:r>
      <w:r>
        <w:rPr>
          <w:rFonts w:ascii="Arial" w:hAnsi="Arial"/>
          <w:spacing w:val="-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sulla</w:t>
      </w:r>
      <w:r>
        <w:rPr>
          <w:rFonts w:ascii="Arial" w:hAnsi="Arial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lotta</w:t>
      </w:r>
      <w:r>
        <w:rPr>
          <w:rFonts w:ascii="Arial" w:hAnsi="Arial"/>
          <w:spacing w:val="-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contro</w:t>
      </w:r>
      <w:r>
        <w:rPr>
          <w:rFonts w:ascii="Arial" w:hAnsi="Arial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il</w:t>
      </w:r>
      <w:r>
        <w:rPr>
          <w:rFonts w:ascii="Arial" w:hAnsi="Arial"/>
          <w:spacing w:val="-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terrorismo</w:t>
      </w:r>
      <w:r>
        <w:rPr>
          <w:rFonts w:ascii="Arial" w:hAnsi="Arial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(GU</w:t>
      </w:r>
      <w:r>
        <w:rPr>
          <w:rFonts w:ascii="Arial" w:hAnsi="Arial"/>
          <w:spacing w:val="-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L</w:t>
      </w:r>
      <w:r>
        <w:rPr>
          <w:rFonts w:ascii="Arial" w:hAnsi="Arial"/>
          <w:spacing w:val="-9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164</w:t>
      </w:r>
      <w:r>
        <w:rPr>
          <w:rFonts w:ascii="Arial" w:hAnsi="Arial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spacing w:val="-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22.6.2002,</w:t>
      </w:r>
      <w:r>
        <w:rPr>
          <w:rFonts w:ascii="Arial" w:hAnsi="Arial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pag.</w:t>
      </w:r>
      <w:r>
        <w:rPr>
          <w:rFonts w:ascii="Arial" w:hAnsi="Arial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3).</w:t>
      </w:r>
      <w:r>
        <w:rPr>
          <w:rFonts w:ascii="Arial" w:hAnsi="Arial"/>
          <w:spacing w:val="-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Questo</w:t>
      </w:r>
      <w:r>
        <w:rPr>
          <w:rFonts w:ascii="Arial" w:hAnsi="Arial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motivo</w:t>
      </w:r>
      <w:r>
        <w:rPr>
          <w:rFonts w:ascii="Arial" w:hAnsi="Arial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spacing w:val="-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esclusione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comprende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anche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l'istigazione,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il concorso,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il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tentativo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di commettere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uno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tali reati,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come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indicato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all'articolo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4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detta</w:t>
      </w:r>
      <w:r>
        <w:rPr>
          <w:rFonts w:ascii="Arial" w:hAnsi="Arial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decisione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quadro.</w:t>
      </w:r>
    </w:p>
    <w:p>
      <w:pPr>
        <w:pStyle w:val="BodyText"/>
        <w:spacing w:lineRule="auto" w:line="240" w:before="57" w:after="57"/>
        <w:ind w:hanging="276" w:left="927" w:right="291"/>
        <w:rPr>
          <w:rFonts w:ascii="Arial" w:hAnsi="Arial"/>
          <w:sz w:val="14"/>
          <w:szCs w:val="14"/>
          <w:vertAlign w:val="superscript"/>
        </w:rPr>
      </w:pP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 xml:space="preserve">(15)    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Quali definiti</w:t>
      </w:r>
      <w:r>
        <w:rPr>
          <w:rFonts w:ascii="Arial" w:hAnsi="Arial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all'articolo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1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della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direttiva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2005/60/CE</w:t>
      </w:r>
      <w:r>
        <w:rPr>
          <w:rFonts w:ascii="Arial" w:hAnsi="Arial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 Parlamento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europeo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e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Consiglio,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26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ottobre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2005,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relativa</w:t>
      </w:r>
      <w:r>
        <w:rPr>
          <w:rFonts w:ascii="Arial" w:hAnsi="Arial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alla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prevenzione</w:t>
      </w:r>
      <w:r>
        <w:rPr>
          <w:rFonts w:ascii="Arial" w:hAnsi="Arial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dell'uso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 sistema finanziario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scopo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riciclaggio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dei</w:t>
      </w:r>
      <w:r>
        <w:rPr>
          <w:rFonts w:ascii="Arial" w:hAnsi="Arial"/>
          <w:spacing w:val="-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proventi di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attività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criminose e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finanziamento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terrorismo</w:t>
      </w:r>
      <w:r>
        <w:rPr>
          <w:rFonts w:ascii="Arial" w:hAnsi="Arial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w w:val="105"/>
          <w:sz w:val="14"/>
          <w:szCs w:val="14"/>
          <w:vertAlign w:val="superscript"/>
        </w:rPr>
        <w:t>(GU</w:t>
      </w:r>
      <w:r>
        <w:rPr>
          <w:rFonts w:ascii="Arial" w:hAnsi="Arial"/>
          <w:i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w w:val="105"/>
          <w:sz w:val="14"/>
          <w:szCs w:val="14"/>
          <w:vertAlign w:val="superscript"/>
        </w:rPr>
        <w:t>L</w:t>
      </w:r>
      <w:r>
        <w:rPr>
          <w:rFonts w:ascii="Arial" w:hAnsi="Arial"/>
          <w:i/>
          <w:spacing w:val="-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w w:val="105"/>
          <w:sz w:val="14"/>
          <w:szCs w:val="14"/>
          <w:vertAlign w:val="superscript"/>
        </w:rPr>
        <w:t>309</w:t>
      </w:r>
      <w:r>
        <w:rPr>
          <w:rFonts w:ascii="Arial" w:hAnsi="Arial"/>
          <w:i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i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w w:val="105"/>
          <w:sz w:val="14"/>
          <w:szCs w:val="14"/>
          <w:vertAlign w:val="superscript"/>
        </w:rPr>
        <w:t>25.11.2005,</w:t>
      </w:r>
      <w:r>
        <w:rPr>
          <w:rFonts w:ascii="Arial" w:hAnsi="Arial"/>
          <w:i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w w:val="105"/>
          <w:sz w:val="14"/>
          <w:szCs w:val="14"/>
          <w:vertAlign w:val="superscript"/>
        </w:rPr>
        <w:t>pag.</w:t>
      </w:r>
      <w:r>
        <w:rPr>
          <w:rFonts w:ascii="Arial" w:hAnsi="Arial"/>
          <w:i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w w:val="105"/>
          <w:sz w:val="14"/>
          <w:szCs w:val="14"/>
          <w:vertAlign w:val="superscript"/>
        </w:rPr>
        <w:t>15).</w:t>
      </w:r>
    </w:p>
    <w:p>
      <w:pPr>
        <w:pStyle w:val="BodyText"/>
        <w:spacing w:lineRule="auto" w:line="240" w:before="57" w:after="57"/>
        <w:ind w:hanging="276" w:left="927" w:right="291"/>
        <w:rPr>
          <w:rFonts w:ascii="Arial" w:hAnsi="Arial"/>
          <w:sz w:val="14"/>
          <w:szCs w:val="14"/>
          <w:vertAlign w:val="superscript"/>
        </w:rPr>
      </w:pP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 xml:space="preserve">(16)    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i/>
          <w:color w:val="00000A"/>
          <w:w w:val="105"/>
          <w:sz w:val="14"/>
          <w:szCs w:val="14"/>
          <w:vertAlign w:val="superscript"/>
        </w:rPr>
        <w:t>Q</w:t>
      </w:r>
      <w:r>
        <w:rPr>
          <w:rFonts w:ascii="Arial" w:hAnsi="Arial"/>
          <w:w w:val="105"/>
          <w:sz w:val="14"/>
          <w:szCs w:val="14"/>
          <w:vertAlign w:val="superscript"/>
        </w:rPr>
        <w:t>uali</w:t>
      </w:r>
      <w:r>
        <w:rPr>
          <w:rFonts w:ascii="Arial" w:hAnsi="Arial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definiti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all'articolo</w:t>
      </w:r>
      <w:r>
        <w:rPr>
          <w:rFonts w:ascii="Arial" w:hAnsi="Arial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2</w:t>
      </w:r>
      <w:r>
        <w:rPr>
          <w:rFonts w:ascii="Arial" w:hAnsi="Arial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della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direttiva</w:t>
      </w:r>
      <w:r>
        <w:rPr>
          <w:rFonts w:ascii="Arial" w:hAnsi="Arial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2011/36/UE</w:t>
      </w:r>
      <w:r>
        <w:rPr>
          <w:rFonts w:ascii="Arial" w:hAnsi="Arial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spacing w:val="8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Parlamento</w:t>
      </w:r>
      <w:r>
        <w:rPr>
          <w:rFonts w:ascii="Arial" w:hAnsi="Arial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europeo</w:t>
      </w:r>
      <w:r>
        <w:rPr>
          <w:rFonts w:ascii="Arial" w:hAnsi="Arial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e</w:t>
      </w:r>
      <w:r>
        <w:rPr>
          <w:rFonts w:ascii="Arial" w:hAnsi="Arial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Consiglio,</w:t>
      </w:r>
      <w:r>
        <w:rPr>
          <w:rFonts w:ascii="Arial" w:hAnsi="Arial"/>
          <w:spacing w:val="9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5</w:t>
      </w:r>
      <w:r>
        <w:rPr>
          <w:rFonts w:ascii="Arial" w:hAnsi="Arial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aprile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2011,</w:t>
      </w:r>
      <w:r>
        <w:rPr>
          <w:rFonts w:ascii="Arial" w:hAnsi="Arial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concernente</w:t>
      </w:r>
      <w:r>
        <w:rPr>
          <w:rFonts w:ascii="Arial" w:hAnsi="Arial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la</w:t>
      </w:r>
      <w:r>
        <w:rPr>
          <w:rFonts w:ascii="Arial" w:hAnsi="Arial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prevenzione</w:t>
      </w:r>
      <w:r>
        <w:rPr>
          <w:rFonts w:ascii="Arial" w:hAnsi="Arial"/>
          <w:spacing w:val="7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e</w:t>
      </w:r>
      <w:r>
        <w:rPr>
          <w:rFonts w:ascii="Arial" w:hAnsi="Arial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la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repressione</w:t>
      </w:r>
      <w:r>
        <w:rPr>
          <w:rFonts w:ascii="Arial" w:hAnsi="Arial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della</w:t>
      </w:r>
      <w:r>
        <w:rPr>
          <w:rFonts w:ascii="Arial" w:hAnsi="Arial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tratta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esseri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umani e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la</w:t>
      </w:r>
      <w:r>
        <w:rPr>
          <w:rFonts w:ascii="Arial" w:hAnsi="Arial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protezione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delle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vittime,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e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che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sostituisce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la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decisione quadro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Consiglio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2002/629/GAI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(GU</w:t>
      </w:r>
      <w:r>
        <w:rPr>
          <w:rFonts w:ascii="Arial" w:hAnsi="Arial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L</w:t>
      </w:r>
      <w:r>
        <w:rPr>
          <w:rFonts w:ascii="Arial" w:hAnsi="Arial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101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15.4.2011,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pag.</w:t>
      </w:r>
      <w:r>
        <w:rPr>
          <w:rFonts w:ascii="Arial" w:hAnsi="Arial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1).</w:t>
      </w:r>
    </w:p>
    <w:p>
      <w:pPr>
        <w:pStyle w:val="BodyText"/>
        <w:spacing w:lineRule="auto" w:line="240" w:before="57" w:after="57"/>
        <w:ind w:hanging="0" w:left="652" w:right="0"/>
        <w:rPr>
          <w:rFonts w:ascii="Arial" w:hAnsi="Arial"/>
          <w:sz w:val="14"/>
          <w:szCs w:val="14"/>
          <w:vertAlign w:val="superscript"/>
        </w:rPr>
      </w:pP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 xml:space="preserve">(17)    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Ripetere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tante</w:t>
      </w:r>
      <w:r>
        <w:rPr>
          <w:rFonts w:ascii="Arial" w:hAnsi="Arial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volte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quanto</w:t>
      </w:r>
      <w:r>
        <w:rPr>
          <w:rFonts w:ascii="Arial" w:hAnsi="Arial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necessario.</w:t>
      </w:r>
    </w:p>
    <w:p>
      <w:pPr>
        <w:pStyle w:val="BodyText"/>
        <w:spacing w:lineRule="auto" w:line="240" w:before="57" w:after="57"/>
        <w:ind w:hanging="0" w:left="652" w:right="0"/>
        <w:rPr>
          <w:rFonts w:ascii="Arial" w:hAnsi="Arial"/>
          <w:sz w:val="14"/>
          <w:szCs w:val="14"/>
          <w:vertAlign w:val="superscript"/>
        </w:rPr>
      </w:pP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 xml:space="preserve">(18)    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Ripetere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tante</w:t>
      </w:r>
      <w:r>
        <w:rPr>
          <w:rFonts w:ascii="Arial" w:hAnsi="Arial"/>
          <w:color w:val="00000A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volte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quanto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necessario.</w:t>
      </w:r>
    </w:p>
    <w:p>
      <w:pPr>
        <w:pStyle w:val="BodyText"/>
        <w:spacing w:lineRule="auto" w:line="240" w:before="57" w:after="57"/>
        <w:ind w:hanging="0" w:left="652" w:right="0"/>
        <w:rPr>
          <w:rFonts w:ascii="Arial" w:hAnsi="Arial"/>
          <w:sz w:val="14"/>
          <w:szCs w:val="14"/>
          <w:vertAlign w:val="superscript"/>
        </w:rPr>
      </w:pPr>
      <w:r>
        <w:rPr>
          <w:rFonts w:ascii="Arial" w:hAnsi="Arial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19</w:t>
      </w:r>
      <w:r>
        <w:rPr>
          <w:rFonts w:ascii="Arial" w:hAnsi="Arial"/>
          <w:w w:val="105"/>
          <w:sz w:val="14"/>
          <w:szCs w:val="14"/>
          <w:vertAlign w:val="superscript"/>
        </w:rPr>
        <w:t xml:space="preserve">)    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In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conformità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alle disposizioni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nazionali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attuazione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dell'articolo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57,</w:t>
      </w:r>
      <w:r>
        <w:rPr>
          <w:rFonts w:ascii="Arial" w:hAnsi="Arial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paragrafo</w:t>
      </w:r>
      <w:r>
        <w:rPr>
          <w:rFonts w:ascii="Arial" w:hAnsi="Arial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6,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della</w:t>
      </w:r>
      <w:r>
        <w:rPr>
          <w:rFonts w:ascii="Arial" w:hAnsi="Arial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direttiva</w:t>
      </w:r>
      <w:r>
        <w:rPr>
          <w:rFonts w:ascii="Arial" w:hAnsi="Arial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w w:val="105"/>
          <w:sz w:val="14"/>
          <w:szCs w:val="14"/>
          <w:vertAlign w:val="superscript"/>
        </w:rPr>
        <w:t>2014/24/UE.</w:t>
      </w:r>
    </w:p>
    <w:tbl>
      <w:tblPr>
        <w:tblW w:w="9041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408"/>
        <w:gridCol w:w="4632"/>
      </w:tblGrid>
      <w:tr>
        <w:trPr>
          <w:trHeight w:val="1215" w:hRule="atLeast"/>
        </w:trPr>
        <w:tc>
          <w:tcPr>
            <w:tcW w:w="440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408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 economico ha chiarito i fatti e le circostanze in modo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globale collaborando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attivamente con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investigative</w:t>
            </w:r>
          </w:p>
          <w:p>
            <w:pPr>
              <w:pStyle w:val="TableParagraph"/>
              <w:spacing w:lineRule="auto" w:line="240" w:before="57" w:after="57"/>
              <w:ind w:hanging="0" w:left="88" w:right="21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 economico ha adottato provvedimenti concreti 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carattere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tecnico,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organizzativo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relativi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personale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idonei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prevenire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ulteriori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reati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 illeciti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8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37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5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9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8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 xml:space="preserve">Sì </w:t>
            </w:r>
            <w:r>
              <w:rPr>
                <w:rFonts w:ascii="Arial" w:hAnsi="Arial"/>
                <w:spacing w:val="31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4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No</w:t>
            </w:r>
          </w:p>
        </w:tc>
      </w:tr>
      <w:tr>
        <w:trPr>
          <w:trHeight w:val="859" w:hRule="atLeast"/>
        </w:trPr>
        <w:tc>
          <w:tcPr>
            <w:tcW w:w="4408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Altro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misure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sono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state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adottate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devono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essere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ancora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adottate?</w:t>
            </w:r>
          </w:p>
        </w:tc>
        <w:tc>
          <w:tcPr>
            <w:tcW w:w="4632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40" w:before="57" w:after="57"/>
              <w:ind w:hanging="0" w:left="113" w:right="113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0"/>
                <w:sz w:val="14"/>
                <w:szCs w:val="14"/>
              </w:rPr>
              <w:t>[………………………..…]</w:t>
            </w:r>
            <w:r>
              <w:rPr>
                <w:rFonts w:ascii="Arial" w:hAnsi="Arial"/>
                <w:spacing w:val="1"/>
                <w:w w:val="16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60"/>
                <w:sz w:val="14"/>
                <w:szCs w:val="14"/>
              </w:rPr>
              <w:t>[………………………..…]</w:t>
            </w:r>
          </w:p>
        </w:tc>
      </w:tr>
      <w:tr>
        <w:trPr>
          <w:trHeight w:val="870" w:hRule="atLeast"/>
        </w:trPr>
        <w:tc>
          <w:tcPr>
            <w:tcW w:w="44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21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descritto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misure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documento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separato,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allegato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DGUE?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presente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FVOE?</w:t>
            </w:r>
          </w:p>
        </w:tc>
        <w:tc>
          <w:tcPr>
            <w:tcW w:w="463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9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2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4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No</w:t>
            </w:r>
            <w:r>
              <w:rPr>
                <w:rFonts w:ascii="Arial" w:hAnsi="Arial"/>
                <w:spacing w:val="-4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9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2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4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No</w:t>
            </w:r>
            <w:r>
              <w:rPr>
                <w:rFonts w:ascii="Arial" w:hAnsi="Arial"/>
                <w:spacing w:val="-4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Normal"/>
        <w:spacing w:lineRule="auto" w:line="240" w:before="57" w:after="57"/>
        <w:ind w:hanging="0" w:left="887" w:right="1094"/>
        <w:jc w:val="center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sz w:val="14"/>
          <w:szCs w:val="14"/>
        </w:rPr>
        <w:t>B:</w:t>
      </w:r>
      <w:r>
        <w:rPr>
          <w:rFonts w:ascii="Arial" w:hAnsi="Arial"/>
          <w:color w:val="00000A"/>
          <w:spacing w:val="20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MOTIVI</w:t>
      </w:r>
      <w:r>
        <w:rPr>
          <w:rFonts w:ascii="Arial" w:hAnsi="Arial"/>
          <w:color w:val="00000A"/>
          <w:spacing w:val="24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LEGATI</w:t>
      </w:r>
      <w:r>
        <w:rPr>
          <w:rFonts w:ascii="Arial" w:hAnsi="Arial"/>
          <w:color w:val="00000A"/>
          <w:spacing w:val="9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AL</w:t>
      </w:r>
      <w:r>
        <w:rPr>
          <w:rFonts w:ascii="Arial" w:hAnsi="Arial"/>
          <w:color w:val="00000A"/>
          <w:spacing w:val="18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PAGAMENTO</w:t>
      </w:r>
      <w:r>
        <w:rPr>
          <w:rFonts w:ascii="Arial" w:hAnsi="Arial"/>
          <w:color w:val="00000A"/>
          <w:spacing w:val="26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DI</w:t>
      </w:r>
      <w:r>
        <w:rPr>
          <w:rFonts w:ascii="Arial" w:hAnsi="Arial"/>
          <w:color w:val="00000A"/>
          <w:spacing w:val="19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IMPOSTE</w:t>
      </w:r>
      <w:r>
        <w:rPr>
          <w:rFonts w:ascii="Arial" w:hAnsi="Arial"/>
          <w:color w:val="00000A"/>
          <w:spacing w:val="22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O</w:t>
      </w:r>
      <w:r>
        <w:rPr>
          <w:rFonts w:ascii="Arial" w:hAnsi="Arial"/>
          <w:color w:val="00000A"/>
          <w:spacing w:val="21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CONTRIBUTI</w:t>
      </w:r>
      <w:r>
        <w:rPr>
          <w:rFonts w:ascii="Arial" w:hAnsi="Arial"/>
          <w:color w:val="00000A"/>
          <w:spacing w:val="20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PREVIDENZIALI</w:t>
      </w:r>
    </w:p>
    <w:p>
      <w:pPr>
        <w:pStyle w:val="Normal"/>
        <w:spacing w:lineRule="auto" w:line="240" w:before="57" w:after="57"/>
        <w:ind w:hanging="0" w:left="887" w:right="1094"/>
        <w:jc w:val="center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tbl>
      <w:tblPr>
        <w:tblW w:w="9044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19"/>
        <w:gridCol w:w="2254"/>
        <w:gridCol w:w="2271"/>
      </w:tblGrid>
      <w:tr>
        <w:trPr>
          <w:trHeight w:val="569" w:hRule="atLeast"/>
        </w:trPr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93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Pagamento</w:t>
            </w:r>
            <w:r>
              <w:rPr>
                <w:rFonts w:eastAsia="Times New Roman" w:ascii="Arial" w:hAnsi="Arial"/>
                <w:b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di</w:t>
            </w:r>
            <w:r>
              <w:rPr>
                <w:rFonts w:eastAsia="Times New Roman"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imposte,</w:t>
            </w:r>
            <w:r>
              <w:rPr>
                <w:rFonts w:eastAsia="Times New Roman"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tasse</w:t>
            </w:r>
            <w:r>
              <w:rPr>
                <w:rFonts w:eastAsia="Times New Roman"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o</w:t>
            </w:r>
            <w:r>
              <w:rPr>
                <w:rFonts w:eastAsia="Times New Roman" w:ascii="Arial" w:hAnsi="Arial"/>
                <w:b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contributi</w:t>
            </w:r>
            <w:r>
              <w:rPr>
                <w:rFonts w:eastAsia="Times New Roman"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previdenziali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(art.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94,</w:t>
            </w:r>
            <w:r>
              <w:rPr>
                <w:rFonts w:ascii="Arial" w:hAnsi="Arial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6,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art.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95,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2,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Codice):</w:t>
            </w:r>
          </w:p>
        </w:tc>
        <w:tc>
          <w:tcPr>
            <w:tcW w:w="45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Risposta:</w:t>
            </w:r>
          </w:p>
        </w:tc>
      </w:tr>
      <w:tr>
        <w:trPr>
          <w:trHeight w:val="1072" w:hRule="atLeast"/>
        </w:trPr>
        <w:tc>
          <w:tcPr>
            <w:tcW w:w="4519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13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 xml:space="preserve">L'operatore economico ha soddisfatto tutti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gli obblighi relativi al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pagamento</w:t>
            </w:r>
            <w:r>
              <w:rPr>
                <w:rFonts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imposte,</w:t>
            </w:r>
            <w:r>
              <w:rPr>
                <w:rFonts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tasse</w:t>
            </w:r>
            <w:r>
              <w:rPr>
                <w:rFonts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contributi</w:t>
            </w:r>
            <w:r>
              <w:rPr>
                <w:rFonts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previdenziali,</w:t>
            </w:r>
            <w:r>
              <w:rPr>
                <w:rFonts w:ascii="Arial" w:hAnsi="Arial"/>
                <w:b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nel</w:t>
            </w:r>
            <w:r>
              <w:rPr>
                <w:rFonts w:ascii="Arial" w:hAnsi="Arial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paese dove è stabilito sia nello Stato membro della stazione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appaltante o dell’ente concedente, se diverso dal paese 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stabilimento?</w:t>
            </w:r>
          </w:p>
        </w:tc>
        <w:tc>
          <w:tcPr>
            <w:tcW w:w="4525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288" w:hRule="atLeast"/>
        </w:trPr>
        <w:tc>
          <w:tcPr>
            <w:tcW w:w="4519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 w:eastAsia="Times New Roman"/>
                <w:b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Imposte/tasse</w:t>
            </w:r>
          </w:p>
        </w:tc>
        <w:tc>
          <w:tcPr>
            <w:tcW w:w="227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Contributi</w:t>
            </w:r>
            <w:r>
              <w:rPr>
                <w:rFonts w:eastAsia="Times New Roman" w:ascii="Arial" w:hAnsi="Arial"/>
                <w:b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previdenziali</w:t>
            </w:r>
          </w:p>
        </w:tc>
      </w:tr>
      <w:tr>
        <w:trPr>
          <w:trHeight w:val="167" w:hRule="atLeast"/>
        </w:trPr>
        <w:tc>
          <w:tcPr>
            <w:tcW w:w="4519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negativo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indicare:</w:t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227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</w:tr>
      <w:tr>
        <w:trPr>
          <w:trHeight w:val="649" w:hRule="atLeast"/>
        </w:trPr>
        <w:tc>
          <w:tcPr>
            <w:tcW w:w="4519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a)</w:t>
            </w:r>
            <w:r>
              <w:rPr>
                <w:rFonts w:ascii="Arial" w:hAnsi="Arial"/>
                <w:spacing w:val="3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Paese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Stato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membro interessato</w:t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tabs>
                <w:tab w:val="clear" w:pos="720"/>
                <w:tab w:val="left" w:pos="963" w:leader="dot"/>
              </w:tabs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a)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  <w:tab/>
              <w:t>]</w:t>
            </w:r>
          </w:p>
        </w:tc>
        <w:tc>
          <w:tcPr>
            <w:tcW w:w="227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tabs>
                <w:tab w:val="clear" w:pos="720"/>
                <w:tab w:val="left" w:pos="965" w:leader="dot"/>
              </w:tabs>
              <w:spacing w:lineRule="auto" w:line="240" w:before="57" w:after="57"/>
              <w:ind w:hanging="0" w:left="8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a)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  <w:tab/>
              <w:t>]</w:t>
            </w:r>
          </w:p>
        </w:tc>
      </w:tr>
      <w:tr>
        <w:trPr>
          <w:trHeight w:val="453" w:hRule="atLeast"/>
        </w:trPr>
        <w:tc>
          <w:tcPr>
            <w:tcW w:w="4519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 xml:space="preserve">b) 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quale importo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tratta</w:t>
            </w:r>
          </w:p>
        </w:tc>
        <w:tc>
          <w:tcPr>
            <w:tcW w:w="225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tabs>
                <w:tab w:val="clear" w:pos="720"/>
                <w:tab w:val="left" w:pos="963" w:leader="dot"/>
              </w:tabs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b)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  <w:tab/>
              <w:t>]</w:t>
            </w:r>
          </w:p>
        </w:tc>
        <w:tc>
          <w:tcPr>
            <w:tcW w:w="227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tabs>
                <w:tab w:val="clear" w:pos="720"/>
                <w:tab w:val="left" w:pos="966" w:leader="dot"/>
              </w:tabs>
              <w:spacing w:lineRule="auto" w:line="240" w:before="57" w:after="57"/>
              <w:ind w:hanging="0" w:left="8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b)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  <w:tab/>
              <w:t>]</w:t>
            </w:r>
          </w:p>
        </w:tc>
      </w:tr>
      <w:tr>
        <w:trPr>
          <w:trHeight w:val="386" w:hRule="atLeast"/>
        </w:trPr>
        <w:tc>
          <w:tcPr>
            <w:tcW w:w="4519" w:type="dxa"/>
            <w:tcBorders>
              <w:top w:val="single" w:sz="4" w:space="0" w:color="00000A"/>
              <w:lef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c)</w:t>
            </w:r>
            <w:r>
              <w:rPr>
                <w:rFonts w:ascii="Arial" w:hAnsi="Arial"/>
                <w:spacing w:val="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stata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stabilita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tale inottemperanza:</w:t>
            </w:r>
          </w:p>
        </w:tc>
        <w:tc>
          <w:tcPr>
            <w:tcW w:w="2254" w:type="dxa"/>
            <w:tcBorders>
              <w:top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2271" w:type="dxa"/>
            <w:tcBorders>
              <w:top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</w:tr>
      <w:tr>
        <w:trPr>
          <w:trHeight w:val="374" w:hRule="atLeast"/>
        </w:trPr>
        <w:tc>
          <w:tcPr>
            <w:tcW w:w="4519" w:type="dxa"/>
            <w:tcBorders>
              <w:lef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1)</w:t>
            </w:r>
            <w:r>
              <w:rPr>
                <w:rFonts w:ascii="Arial" w:hAnsi="Arial"/>
                <w:spacing w:val="3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Mediante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decisione</w:t>
            </w:r>
            <w:r>
              <w:rPr>
                <w:rFonts w:eastAsia="Times New Roman"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giudiziaria o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amministrativa:</w:t>
            </w:r>
          </w:p>
        </w:tc>
        <w:tc>
          <w:tcPr>
            <w:tcW w:w="2254" w:type="dxa"/>
            <w:tcBorders/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c1) [ ]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  <w:tc>
          <w:tcPr>
            <w:tcW w:w="2271" w:type="dxa"/>
            <w:tcBorders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c1) [ 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289" w:hRule="atLeast"/>
        </w:trPr>
        <w:tc>
          <w:tcPr>
            <w:tcW w:w="4519" w:type="dxa"/>
            <w:tcBorders>
              <w:left w:val="single" w:sz="4" w:space="0" w:color="00000A"/>
            </w:tcBorders>
            <w:shd w:fill="auto" w:val="clear"/>
          </w:tcPr>
          <w:p>
            <w:pPr>
              <w:pStyle w:val="TableParagraph"/>
              <w:numPr>
                <w:ilvl w:val="0"/>
                <w:numId w:val="14"/>
              </w:numPr>
              <w:tabs>
                <w:tab w:val="clear" w:pos="720"/>
                <w:tab w:val="left" w:pos="366" w:leader="none"/>
              </w:tabs>
              <w:spacing w:lineRule="auto" w:line="240" w:before="57" w:after="57"/>
              <w:ind w:hanging="278" w:left="365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Tale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decisione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definitiva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vincolante?</w:t>
            </w:r>
          </w:p>
        </w:tc>
        <w:tc>
          <w:tcPr>
            <w:tcW w:w="2254" w:type="dxa"/>
            <w:tcBorders/>
            <w:shd w:fill="auto" w:val="clear"/>
          </w:tcPr>
          <w:p>
            <w:pPr>
              <w:pStyle w:val="TableParagraph"/>
              <w:tabs>
                <w:tab w:val="clear" w:pos="720"/>
                <w:tab w:val="left" w:pos="339" w:leader="none"/>
              </w:tabs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-</w:t>
              <w:tab/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  <w:tc>
          <w:tcPr>
            <w:tcW w:w="2271" w:type="dxa"/>
            <w:tcBorders>
              <w:right w:val="single" w:sz="4" w:space="0" w:color="00000A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341" w:leader="none"/>
              </w:tabs>
              <w:spacing w:lineRule="auto" w:line="240" w:before="57" w:after="57"/>
              <w:ind w:hanging="0" w:left="8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-</w:t>
              <w:tab/>
              <w:t>[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291" w:hRule="atLeast"/>
        </w:trPr>
        <w:tc>
          <w:tcPr>
            <w:tcW w:w="4519" w:type="dxa"/>
            <w:tcBorders>
              <w:left w:val="single" w:sz="4" w:space="0" w:color="00000A"/>
            </w:tcBorders>
            <w:shd w:fill="auto" w:val="clear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val="clear" w:pos="720"/>
                <w:tab w:val="left" w:pos="366" w:leader="none"/>
              </w:tabs>
              <w:spacing w:lineRule="auto" w:line="240" w:before="57" w:after="57"/>
              <w:ind w:hanging="278" w:left="365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 data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sentenza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condanna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decisione.</w:t>
            </w:r>
          </w:p>
        </w:tc>
        <w:tc>
          <w:tcPr>
            <w:tcW w:w="2254" w:type="dxa"/>
            <w:tcBorders/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35"/>
                <w:sz w:val="14"/>
                <w:szCs w:val="14"/>
              </w:rPr>
              <w:t xml:space="preserve">- </w:t>
            </w:r>
            <w:r>
              <w:rPr>
                <w:rFonts w:ascii="Arial" w:hAnsi="Arial"/>
                <w:spacing w:val="32"/>
                <w:w w:val="13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45"/>
                <w:sz w:val="14"/>
                <w:szCs w:val="14"/>
              </w:rPr>
              <w:t>[………………]</w:t>
            </w:r>
          </w:p>
        </w:tc>
        <w:tc>
          <w:tcPr>
            <w:tcW w:w="2271" w:type="dxa"/>
            <w:tcBorders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35"/>
                <w:sz w:val="14"/>
                <w:szCs w:val="14"/>
              </w:rPr>
              <w:t xml:space="preserve">- </w:t>
            </w:r>
            <w:r>
              <w:rPr>
                <w:rFonts w:ascii="Arial" w:hAnsi="Arial"/>
                <w:spacing w:val="32"/>
                <w:w w:val="13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45"/>
                <w:sz w:val="14"/>
                <w:szCs w:val="14"/>
              </w:rPr>
              <w:t>[………………]</w:t>
            </w:r>
          </w:p>
        </w:tc>
      </w:tr>
      <w:tr>
        <w:trPr>
          <w:trHeight w:val="731" w:hRule="atLeast"/>
        </w:trPr>
        <w:tc>
          <w:tcPr>
            <w:tcW w:w="4519" w:type="dxa"/>
            <w:tcBorders>
              <w:left w:val="single" w:sz="4" w:space="0" w:color="00000A"/>
            </w:tcBorders>
            <w:shd w:fill="auto" w:val="clear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val="clear" w:pos="720"/>
                <w:tab w:val="left" w:pos="366" w:leader="none"/>
              </w:tabs>
              <w:spacing w:lineRule="auto" w:line="240" w:before="57" w:after="57"/>
              <w:ind w:hanging="278" w:left="365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Nel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caso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sentenza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condanna,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 xml:space="preserve">stabilita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  <w:u w:val="single"/>
              </w:rPr>
              <w:t>direttamente</w:t>
            </w:r>
            <w:r>
              <w:rPr>
                <w:rFonts w:eastAsia="Times New Roman" w:ascii="Arial" w:hAnsi="Arial"/>
                <w:b/>
                <w:spacing w:val="-5"/>
                <w:w w:val="105"/>
                <w:sz w:val="14"/>
                <w:szCs w:val="14"/>
                <w:u w:val="single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nella</w:t>
            </w:r>
            <w:r>
              <w:rPr>
                <w:rFonts w:eastAsia="Times New Roman" w:ascii="Arial" w:hAnsi="Arial"/>
                <w:b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sentenza</w:t>
            </w:r>
            <w:r>
              <w:rPr>
                <w:rFonts w:eastAsia="Times New Roman"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di</w:t>
            </w:r>
            <w:r>
              <w:rPr>
                <w:rFonts w:eastAsia="Times New Roman"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condanna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durata</w:t>
            </w:r>
            <w:r>
              <w:rPr>
                <w:rFonts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del periodo</w:t>
            </w:r>
            <w:r>
              <w:rPr>
                <w:rFonts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d'esclusione:</w:t>
            </w:r>
          </w:p>
        </w:tc>
        <w:tc>
          <w:tcPr>
            <w:tcW w:w="2254" w:type="dxa"/>
            <w:tcBorders/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35"/>
                <w:sz w:val="14"/>
                <w:szCs w:val="14"/>
              </w:rPr>
              <w:t xml:space="preserve">- </w:t>
            </w:r>
            <w:r>
              <w:rPr>
                <w:rFonts w:ascii="Arial" w:hAnsi="Arial"/>
                <w:spacing w:val="32"/>
                <w:w w:val="13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45"/>
                <w:sz w:val="14"/>
                <w:szCs w:val="14"/>
              </w:rPr>
              <w:t>[………………]</w:t>
            </w:r>
          </w:p>
        </w:tc>
        <w:tc>
          <w:tcPr>
            <w:tcW w:w="2271" w:type="dxa"/>
            <w:tcBorders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35"/>
                <w:sz w:val="14"/>
                <w:szCs w:val="14"/>
              </w:rPr>
              <w:t xml:space="preserve">- </w:t>
            </w:r>
            <w:r>
              <w:rPr>
                <w:rFonts w:ascii="Arial" w:hAnsi="Arial"/>
                <w:spacing w:val="32"/>
                <w:w w:val="13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45"/>
                <w:sz w:val="14"/>
                <w:szCs w:val="14"/>
              </w:rPr>
              <w:t>[………………]</w:t>
            </w:r>
          </w:p>
        </w:tc>
      </w:tr>
      <w:tr>
        <w:trPr>
          <w:trHeight w:val="459" w:hRule="atLeast"/>
        </w:trPr>
        <w:tc>
          <w:tcPr>
            <w:tcW w:w="4519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 xml:space="preserve">2) </w:t>
            </w:r>
            <w:r>
              <w:rPr>
                <w:rFonts w:ascii="Arial" w:hAnsi="Arial"/>
                <w:spacing w:val="3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altro</w:t>
            </w:r>
            <w:r>
              <w:rPr>
                <w:rFonts w:eastAsia="Times New Roman"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modo</w:t>
            </w:r>
            <w:r>
              <w:rPr>
                <w:rFonts w:ascii="Arial" w:hAnsi="Arial"/>
                <w:w w:val="105"/>
                <w:sz w:val="14"/>
                <w:szCs w:val="14"/>
              </w:rPr>
              <w:t>?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Specificare:</w:t>
            </w:r>
          </w:p>
        </w:tc>
        <w:tc>
          <w:tcPr>
            <w:tcW w:w="2254" w:type="dxa"/>
            <w:tcBorders>
              <w:bottom w:val="single" w:sz="4" w:space="0" w:color="00000A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1144" w:leader="dot"/>
              </w:tabs>
              <w:spacing w:lineRule="auto" w:line="240" w:before="57" w:after="57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c2) [</w:t>
              <w:tab/>
              <w:t>]</w:t>
            </w:r>
          </w:p>
        </w:tc>
        <w:tc>
          <w:tcPr>
            <w:tcW w:w="2271" w:type="dxa"/>
            <w:tcBorders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1146" w:leader="dot"/>
              </w:tabs>
              <w:spacing w:lineRule="auto" w:line="240" w:before="57" w:after="57"/>
              <w:ind w:hanging="0" w:left="89" w:right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c2) [</w:t>
              <w:tab/>
              <w:t>]</w:t>
            </w:r>
          </w:p>
        </w:tc>
      </w:tr>
      <w:tr>
        <w:trPr>
          <w:trHeight w:val="394" w:hRule="atLeast"/>
        </w:trPr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276" w:left="364" w:right="92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d)</w:t>
            </w:r>
            <w:r>
              <w:rPr>
                <w:rFonts w:ascii="Arial" w:hAnsi="Arial"/>
                <w:spacing w:val="2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ottemperato</w:t>
            </w:r>
            <w:r>
              <w:rPr>
                <w:rFonts w:ascii="Arial" w:hAnsi="Arial"/>
                <w:spacing w:val="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od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ottempererà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ai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suoi</w:t>
            </w:r>
            <w:r>
              <w:rPr>
                <w:rFonts w:ascii="Arial" w:hAnsi="Arial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obblighi,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pagando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impegnandosi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modo</w:t>
            </w:r>
            <w:r>
              <w:rPr>
                <w:rFonts w:ascii="Arial" w:hAnsi="Arial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vincolante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pagare le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imposte,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tasse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 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contributi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previdenziali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dovuti,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compresi eventuali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interessi</w:t>
            </w:r>
            <w:r>
              <w:rPr>
                <w:rFonts w:ascii="Arial" w:hAnsi="Arial"/>
                <w:spacing w:val="1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multe,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avendo</w:t>
            </w:r>
            <w:r>
              <w:rPr>
                <w:rFonts w:ascii="Arial" w:hAnsi="Arial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effettuato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1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pagamento</w:t>
            </w:r>
            <w:r>
              <w:rPr>
                <w:rFonts w:ascii="Arial" w:hAnsi="Arial"/>
                <w:spacing w:val="1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 formalizzato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l’impegno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prima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scadenza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termine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 presentazione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della 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domanda </w:t>
            </w:r>
            <w:r>
              <w:rPr>
                <w:rFonts w:ascii="Arial" w:hAnsi="Arial"/>
                <w:spacing w:val="1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(articolo </w:t>
            </w:r>
            <w:r>
              <w:rPr>
                <w:rFonts w:ascii="Arial" w:hAnsi="Arial"/>
                <w:spacing w:val="1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94, </w:t>
            </w:r>
            <w:r>
              <w:rPr>
                <w:rFonts w:ascii="Arial" w:hAnsi="Arial"/>
                <w:spacing w:val="1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comma </w:t>
            </w:r>
            <w:r>
              <w:rPr>
                <w:rFonts w:ascii="Arial" w:hAnsi="Arial"/>
                <w:spacing w:val="1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6, </w:t>
            </w:r>
            <w:r>
              <w:rPr>
                <w:rFonts w:ascii="Arial" w:hAnsi="Arial"/>
                <w:spacing w:val="1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 Codice)</w:t>
            </w:r>
            <w:r>
              <w:rPr>
                <w:rFonts w:ascii="Arial" w:hAnsi="Arial"/>
                <w:spacing w:val="1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oppure</w:t>
            </w:r>
            <w:r>
              <w:rPr>
                <w:rFonts w:ascii="Arial" w:hAnsi="Arial"/>
                <w:spacing w:val="1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compensato</w:t>
            </w:r>
            <w:r>
              <w:rPr>
                <w:rFonts w:ascii="Arial" w:hAnsi="Arial"/>
                <w:spacing w:val="1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debito</w:t>
            </w:r>
            <w:r>
              <w:rPr>
                <w:rFonts w:ascii="Arial" w:hAnsi="Arial"/>
                <w:spacing w:val="1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tributario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crediti certificati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vantati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nei</w:t>
            </w:r>
            <w:r>
              <w:rPr>
                <w:rFonts w:ascii="Arial" w:hAnsi="Arial"/>
                <w:spacing w:val="1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confronti</w:t>
            </w:r>
            <w:r>
              <w:rPr>
                <w:rFonts w:ascii="Arial" w:hAnsi="Arial"/>
                <w:spacing w:val="1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pubblica</w:t>
            </w:r>
            <w:r>
              <w:rPr>
                <w:rFonts w:ascii="Arial" w:hAnsi="Arial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amministrazione (art.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95,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ult.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periodo,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Codice)?</w:t>
            </w:r>
          </w:p>
        </w:tc>
        <w:tc>
          <w:tcPr>
            <w:tcW w:w="2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d)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fornire </w:t>
            </w:r>
            <w:r>
              <w:rPr>
                <w:rFonts w:ascii="Arial" w:hAnsi="Arial"/>
                <w:w w:val="110"/>
                <w:sz w:val="14"/>
                <w:szCs w:val="14"/>
              </w:rPr>
              <w:t>informazioni</w:t>
            </w:r>
            <w:r>
              <w:rPr>
                <w:rFonts w:ascii="Arial" w:hAnsi="Arial"/>
                <w:spacing w:val="4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10"/>
                <w:sz w:val="14"/>
                <w:szCs w:val="14"/>
              </w:rPr>
              <w:t>dettagliate:</w:t>
            </w:r>
            <w:r>
              <w:rPr>
                <w:rFonts w:ascii="Arial" w:hAnsi="Arial"/>
                <w:spacing w:val="8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10"/>
                <w:sz w:val="14"/>
                <w:szCs w:val="14"/>
              </w:rPr>
              <w:t>[……]</w:t>
            </w:r>
          </w:p>
        </w:tc>
        <w:tc>
          <w:tcPr>
            <w:tcW w:w="22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d)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89" w:right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9" w:right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fornire </w:t>
            </w:r>
            <w:r>
              <w:rPr>
                <w:rFonts w:ascii="Arial" w:hAnsi="Arial"/>
                <w:w w:val="110"/>
                <w:sz w:val="14"/>
                <w:szCs w:val="14"/>
              </w:rPr>
              <w:t>informazioni</w:t>
            </w:r>
            <w:r>
              <w:rPr>
                <w:rFonts w:ascii="Arial" w:hAnsi="Arial"/>
                <w:spacing w:val="4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10"/>
                <w:sz w:val="14"/>
                <w:szCs w:val="14"/>
              </w:rPr>
              <w:t>dettagliate:</w:t>
            </w:r>
            <w:r>
              <w:rPr>
                <w:rFonts w:ascii="Arial" w:hAnsi="Arial"/>
                <w:spacing w:val="8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10"/>
                <w:sz w:val="14"/>
                <w:szCs w:val="14"/>
              </w:rPr>
              <w:t>[……]</w:t>
            </w:r>
          </w:p>
        </w:tc>
      </w:tr>
      <w:tr>
        <w:trPr>
          <w:trHeight w:val="854" w:hRule="atLeast"/>
        </w:trPr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138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la documentazione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relativa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pagamento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imposte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contributi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previdenziali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indicare:</w:t>
            </w:r>
          </w:p>
        </w:tc>
        <w:tc>
          <w:tcPr>
            <w:tcW w:w="45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firstLine="40" w:left="88" w:right="30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(indirizzo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web,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organismo</w:t>
            </w:r>
            <w:r>
              <w:rPr>
                <w:rFonts w:ascii="Arial" w:hAnsi="Arial"/>
                <w:color w:val="00000A"/>
                <w:spacing w:val="-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emanazione,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documentazione)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  <w:vertAlign w:val="superscript"/>
              </w:rPr>
              <w:t>(20)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6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60"/>
                <w:sz w:val="14"/>
                <w:szCs w:val="14"/>
              </w:rPr>
              <w:t>[……………][……………][…………..…]</w:t>
            </w:r>
          </w:p>
        </w:tc>
      </w:tr>
    </w:tbl>
    <w:p>
      <w:pPr>
        <w:pStyle w:val="Heading4"/>
        <w:spacing w:lineRule="auto" w:line="240" w:before="57" w:after="57"/>
        <w:ind w:hanging="0" w:left="887" w:right="1097"/>
        <w:rPr>
          <w:rFonts w:ascii="Arial" w:hAnsi="Arial"/>
          <w:color w:val="00000A"/>
          <w:spacing w:val="-2"/>
          <w:w w:val="105"/>
          <w:sz w:val="14"/>
          <w:szCs w:val="14"/>
        </w:rPr>
      </w:pPr>
      <w:r>
        <w:rPr>
          <w:rFonts w:ascii="Arial" w:hAnsi="Arial"/>
          <w:color w:val="00000A"/>
          <w:spacing w:val="-2"/>
          <w:w w:val="105"/>
          <w:sz w:val="14"/>
          <w:szCs w:val="14"/>
        </w:rPr>
      </w:r>
    </w:p>
    <w:p>
      <w:pPr>
        <w:pStyle w:val="Heading4"/>
        <w:spacing w:lineRule="auto" w:line="240" w:before="57" w:after="57"/>
        <w:ind w:hanging="0" w:left="887" w:right="1097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spacing w:val="-2"/>
          <w:w w:val="105"/>
          <w:sz w:val="14"/>
          <w:szCs w:val="14"/>
        </w:rPr>
        <w:t>C:</w:t>
      </w:r>
      <w:r>
        <w:rPr>
          <w:rFonts w:ascii="Arial" w:hAnsi="Arial"/>
          <w:color w:val="00000A"/>
          <w:spacing w:val="3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2"/>
          <w:w w:val="105"/>
          <w:sz w:val="14"/>
          <w:szCs w:val="14"/>
        </w:rPr>
        <w:t>MOTIVI</w:t>
      </w:r>
      <w:r>
        <w:rPr>
          <w:rFonts w:ascii="Arial" w:hAnsi="Arial"/>
          <w:color w:val="00000A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2"/>
          <w:w w:val="105"/>
          <w:sz w:val="14"/>
          <w:szCs w:val="14"/>
        </w:rPr>
        <w:t>LEGATI</w:t>
      </w:r>
      <w:r>
        <w:rPr>
          <w:rFonts w:ascii="Arial" w:hAnsi="Arial"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2"/>
          <w:w w:val="105"/>
          <w:sz w:val="14"/>
          <w:szCs w:val="14"/>
        </w:rPr>
        <w:t>A</w:t>
      </w:r>
      <w:r>
        <w:rPr>
          <w:rFonts w:ascii="Arial" w:hAnsi="Arial"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2"/>
          <w:w w:val="105"/>
          <w:sz w:val="14"/>
          <w:szCs w:val="14"/>
        </w:rPr>
        <w:t>INSOLVENZA,</w:t>
      </w:r>
      <w:r>
        <w:rPr>
          <w:rFonts w:ascii="Arial" w:hAnsi="Arial"/>
          <w:color w:val="00000A"/>
          <w:spacing w:val="3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CONFLITTO</w:t>
      </w:r>
      <w:r>
        <w:rPr>
          <w:rFonts w:ascii="Arial" w:hAnsi="Arial"/>
          <w:color w:val="00000A"/>
          <w:spacing w:val="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DI</w:t>
      </w:r>
      <w:r>
        <w:rPr>
          <w:rFonts w:ascii="Arial" w:hAnsi="Arial"/>
          <w:color w:val="00000A"/>
          <w:spacing w:val="1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INTERESSI</w:t>
      </w:r>
      <w:r>
        <w:rPr>
          <w:rFonts w:ascii="Arial" w:hAnsi="Arial"/>
          <w:color w:val="00000A"/>
          <w:spacing w:val="3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O</w:t>
      </w:r>
      <w:r>
        <w:rPr>
          <w:rFonts w:ascii="Arial" w:hAnsi="Arial"/>
          <w:color w:val="00000A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ILLECITI</w:t>
      </w:r>
      <w:r>
        <w:rPr>
          <w:rFonts w:ascii="Arial" w:hAnsi="Arial"/>
          <w:color w:val="00000A"/>
          <w:spacing w:val="1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PROFESSIONALI</w:t>
      </w:r>
      <w:r>
        <w:rPr>
          <w:rFonts w:ascii="Arial" w:hAnsi="Arial"/>
          <w:color w:val="00000A"/>
          <w:spacing w:val="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  <w:vertAlign w:val="superscript"/>
        </w:rPr>
        <w:t>(21)</w: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1" allowOverlap="1" relativeHeight="9">
                <wp:simplePos x="0" y="0"/>
                <wp:positionH relativeFrom="column">
                  <wp:posOffset>682625</wp:posOffset>
                </wp:positionH>
                <wp:positionV relativeFrom="page">
                  <wp:posOffset>1126490</wp:posOffset>
                </wp:positionV>
                <wp:extent cx="146685" cy="156210"/>
                <wp:effectExtent l="0" t="0" r="0" b="0"/>
                <wp:wrapNone/>
                <wp:docPr id="7" name="Cornic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520" cy="1562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spacing w:lineRule="exact" w:line="216"/>
                              <w:ind w:hanging="0" w:left="60" w:righ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eastAsia="Times New Roman" w:ascii="Calibri" w:hAnsi="Calibri"/>
                                <w:color w:val="000000"/>
                                <w:w w:val="102"/>
                                <w:sz w:val="19"/>
                              </w:rPr>
                              <w:fldChar w:fldCharType="begin"/>
                            </w:r>
                            <w:r>
                              <w:rPr>
                                <w:sz w:val="19"/>
                                <w:w w:val="102"/>
                                <w:rFonts w:eastAsia="Times New Roman" w:ascii="Calibri" w:hAnsi="Calibri"/>
                                <w:color w:val="000000"/>
                              </w:rPr>
                              <w:instrText xml:space="preserve"> PAGE </w:instrText>
                            </w:r>
                            <w:r>
                              <w:rPr>
                                <w:sz w:val="19"/>
                                <w:w w:val="102"/>
                                <w:rFonts w:eastAsia="Times New Roman" w:ascii="Calibri" w:hAnsi="Calibri"/>
                                <w:color w:val="000000"/>
                              </w:rPr>
                              <w:fldChar w:fldCharType="separate"/>
                            </w:r>
                            <w:r>
                              <w:rPr>
                                <w:sz w:val="19"/>
                                <w:w w:val="102"/>
                                <w:rFonts w:eastAsia="Times New Roman" w:ascii="Calibri" w:hAnsi="Calibri"/>
                                <w:color w:val="000000"/>
                              </w:rPr>
                              <w:t>7</w:t>
                            </w:r>
                            <w:r>
                              <w:rPr>
                                <w:sz w:val="19"/>
                                <w:w w:val="102"/>
                                <w:rFonts w:eastAsia="Times New Roman" w:ascii="Calibri" w:hAnsi="Calibri"/>
                                <w:color w:val="00000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ornice1" path="m0,0l-2147483645,0l-2147483645,-2147483646l0,-2147483646xe" stroked="f" o:allowincell="f" style="position:absolute;margin-left:53.75pt;margin-top:88.7pt;width:11.5pt;height:12.25pt;mso-wrap-style:square;v-text-anchor:top;mso-position-vertical-relative:pag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tocornice"/>
                        <w:spacing w:lineRule="exact" w:line="216"/>
                        <w:ind w:hanging="0" w:left="60" w:right="0"/>
                        <w:rPr>
                          <w:color w:val="000000"/>
                        </w:rPr>
                      </w:pPr>
                      <w:r>
                        <w:rPr>
                          <w:rFonts w:eastAsia="Times New Roman" w:ascii="Calibri" w:hAnsi="Calibri"/>
                          <w:color w:val="000000"/>
                          <w:w w:val="102"/>
                          <w:sz w:val="19"/>
                        </w:rPr>
                        <w:fldChar w:fldCharType="begin"/>
                      </w:r>
                      <w:r>
                        <w:rPr>
                          <w:sz w:val="19"/>
                          <w:w w:val="102"/>
                          <w:rFonts w:eastAsia="Times New Roman" w:ascii="Calibri" w:hAnsi="Calibri"/>
                          <w:color w:val="000000"/>
                        </w:rPr>
                        <w:instrText xml:space="preserve"> PAGE </w:instrText>
                      </w:r>
                      <w:r>
                        <w:rPr>
                          <w:sz w:val="19"/>
                          <w:w w:val="102"/>
                          <w:rFonts w:eastAsia="Times New Roman" w:ascii="Calibri" w:hAnsi="Calibri"/>
                          <w:color w:val="000000"/>
                        </w:rPr>
                        <w:fldChar w:fldCharType="separate"/>
                      </w:r>
                      <w:r>
                        <w:rPr>
                          <w:sz w:val="19"/>
                          <w:w w:val="102"/>
                          <w:rFonts w:eastAsia="Times New Roman" w:ascii="Calibri" w:hAnsi="Calibri"/>
                          <w:color w:val="000000"/>
                        </w:rPr>
                        <w:t>7</w:t>
                      </w:r>
                      <w:r>
                        <w:rPr>
                          <w:sz w:val="19"/>
                          <w:w w:val="102"/>
                          <w:rFonts w:eastAsia="Times New Roman" w:ascii="Calibri" w:hAnsi="Calibri"/>
                          <w:color w:val="000000"/>
                        </w:rPr>
                        <w:fldChar w:fldCharType="end"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31">
                <wp:simplePos x="0" y="0"/>
                <wp:positionH relativeFrom="column">
                  <wp:posOffset>682625</wp:posOffset>
                </wp:positionH>
                <wp:positionV relativeFrom="paragraph">
                  <wp:posOffset>226695</wp:posOffset>
                </wp:positionV>
                <wp:extent cx="6049010" cy="357505"/>
                <wp:effectExtent l="0" t="0" r="0" b="0"/>
                <wp:wrapNone/>
                <wp:docPr id="8" name="Cornice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9080" cy="357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spacing w:lineRule="auto" w:line="247" w:before="24" w:after="0"/>
                              <w:ind w:hanging="0" w:left="105" w:right="8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ornice4" path="m0,0l-2147483645,0l-2147483645,-2147483646l0,-2147483646xe" stroked="f" o:allowincell="f" style="position:absolute;margin-left:53.75pt;margin-top:17.85pt;width:476.25pt;height:28.1pt;mso-wrap-style:none;v-text-anchor:middl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tocornice"/>
                        <w:spacing w:lineRule="auto" w:line="247" w:before="24" w:after="0"/>
                        <w:ind w:hanging="0" w:left="105" w:right="81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tbl>
      <w:tblPr>
        <w:tblW w:w="904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1"/>
        <w:gridCol w:w="4520"/>
      </w:tblGrid>
      <w:tr>
        <w:trPr/>
        <w:tc>
          <w:tcPr>
            <w:tcW w:w="9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3D3D3" w:val="clear"/>
          </w:tcPr>
          <w:p>
            <w:pPr>
              <w:pStyle w:val="Contenutocornice"/>
              <w:spacing w:lineRule="auto" w:line="247" w:before="24" w:after="0"/>
              <w:ind w:hanging="0" w:left="105" w:right="81"/>
              <w:jc w:val="lef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Si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4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noti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6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che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7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ai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4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fini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3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del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2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presente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5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appalto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5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alcuni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6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dei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3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motivi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3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di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4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esclusione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2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elencati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3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di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4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seguito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5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potrebbero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4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essere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2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stati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1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oggetto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5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di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4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una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38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definizione più precisa nel diritto nazionale, nell'avviso o bando pertinente o nei documenti di gara. Il diritto nazionale può ad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1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esempio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1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prevedere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4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che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2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nel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1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concetto di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1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"grave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4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illecito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5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professionale"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4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rientrino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5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forme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2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diverse di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-1"/>
                <w:w w:val="105"/>
                <w:sz w:val="14"/>
                <w:szCs w:val="24"/>
                <w:u w:val="none"/>
              </w:rPr>
              <w:t xml:space="preserve"> </w:t>
            </w: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w w:val="105"/>
                <w:sz w:val="14"/>
                <w:szCs w:val="24"/>
                <w:u w:val="none"/>
              </w:rPr>
              <w:t>condotta.</w:t>
            </w:r>
          </w:p>
        </w:tc>
      </w:tr>
      <w:tr>
        <w:trPr>
          <w:trHeight w:val="568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164"/>
              <w:rPr/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Informazioni</w:t>
            </w:r>
            <w:r>
              <w:rPr>
                <w:rFonts w:eastAsia="Times New Roman" w:ascii="Arial" w:hAnsi="Arial"/>
                <w:b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su</w:t>
            </w:r>
            <w:r>
              <w:rPr>
                <w:rFonts w:eastAsia="Times New Roman" w:ascii="Arial" w:hAnsi="Arial"/>
                <w:b/>
                <w:color w:val="00000A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eventuali</w:t>
            </w:r>
            <w:r>
              <w:rPr>
                <w:rFonts w:eastAsia="Times New Roman"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situazioni</w:t>
            </w:r>
            <w:r>
              <w:rPr>
                <w:rFonts w:eastAsia="Times New Roman" w:ascii="Arial" w:hAnsi="Arial"/>
                <w:b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eastAsia="Times New Roman"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insolvenza,</w:t>
            </w:r>
            <w:r>
              <w:rPr>
                <w:rFonts w:eastAsia="Times New Roman"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conflitto</w:t>
            </w:r>
            <w:r>
              <w:rPr>
                <w:rFonts w:eastAsia="Times New Roman" w:ascii="Arial" w:hAnsi="Arial"/>
                <w:b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eastAsia="Times New Roman" w:ascii="Arial" w:hAnsi="Arial"/>
                <w:b/>
                <w:color w:val="00000A"/>
                <w:spacing w:val="-38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interessi</w:t>
            </w:r>
            <w:r>
              <w:rPr>
                <w:rFonts w:eastAsia="Times New Roman" w:ascii="Arial" w:hAnsi="Arial"/>
                <w:b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eastAsia="Times New Roman" w:ascii="Arial" w:hAnsi="Arial"/>
                <w:b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illeciti</w:t>
            </w:r>
            <w:r>
              <w:rPr>
                <w:rFonts w:eastAsia="Times New Roman" w:ascii="Arial" w:hAnsi="Arial"/>
                <w:b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professionali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Risposta:</w:t>
            </w:r>
          </w:p>
        </w:tc>
      </w:tr>
      <w:tr>
        <w:trPr>
          <w:trHeight w:val="960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94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violato,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quanto</w:t>
            </w:r>
            <w:r>
              <w:rPr>
                <w:rFonts w:ascii="Arial" w:hAnsi="Arial"/>
                <w:b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b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sua</w:t>
            </w:r>
            <w:r>
              <w:rPr>
                <w:rFonts w:ascii="Arial" w:hAnsi="Arial"/>
                <w:b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conoscenza</w:t>
            </w:r>
            <w:r>
              <w:rPr>
                <w:rFonts w:ascii="Arial" w:hAnsi="Arial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 xml:space="preserve">obblighi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applicabili in materia di salute e sicurezza sul lavoro,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 xml:space="preserve">diritto ambientale, sociale e del lavoro, </w:t>
            </w:r>
            <w:r>
              <w:rPr>
                <w:rFonts w:ascii="Arial" w:hAnsi="Arial"/>
                <w:w w:val="105"/>
                <w:sz w:val="14"/>
                <w:szCs w:val="14"/>
              </w:rPr>
              <w:t>(</w:t>
            </w:r>
            <w:r>
              <w:rPr>
                <w:rFonts w:ascii="Arial" w:hAnsi="Arial"/>
                <w:w w:val="105"/>
                <w:sz w:val="14"/>
                <w:szCs w:val="14"/>
                <w:vertAlign w:val="superscript"/>
              </w:rPr>
              <w:t>22</w:t>
            </w:r>
            <w:r>
              <w:rPr>
                <w:rFonts w:ascii="Arial" w:hAnsi="Arial"/>
                <w:w w:val="105"/>
                <w:sz w:val="14"/>
                <w:szCs w:val="14"/>
              </w:rPr>
              <w:t>) di cui all’articolo 95,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1,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a),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904" w:hRule="atLeast"/>
        </w:trPr>
        <w:tc>
          <w:tcPr>
            <w:tcW w:w="4521" w:type="dxa"/>
            <w:tcBorders>
              <w:top w:val="single" w:sz="2" w:space="0" w:color="B2B2B2"/>
              <w:lef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189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w w:val="105"/>
                <w:sz w:val="14"/>
                <w:szCs w:val="14"/>
              </w:rPr>
              <w:t>In caso affermativo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, l'operatore economico ha adottato misure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sufficienti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dimostrare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sua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affidabilità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nonostante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l'esistenza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motivo 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esclusione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(autodisciplina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“Self-Cleaning,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cfr.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articolo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96,</w:t>
            </w:r>
            <w:r>
              <w:rPr>
                <w:rFonts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6,</w:t>
            </w:r>
            <w:r>
              <w:rPr>
                <w:rFonts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Codice</w:t>
            </w:r>
            <w:r>
              <w:rPr>
                <w:rFonts w:ascii="Arial" w:hAnsi="Arial"/>
                <w:w w:val="105"/>
                <w:sz w:val="14"/>
                <w:szCs w:val="14"/>
              </w:rPr>
              <w:t>)?</w:t>
            </w:r>
          </w:p>
        </w:tc>
        <w:tc>
          <w:tcPr>
            <w:tcW w:w="4520" w:type="dxa"/>
            <w:tcBorders>
              <w:top w:val="single" w:sz="2" w:space="0" w:color="B2B2B2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230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descrivere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tali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misure: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</w:tr>
      <w:tr>
        <w:trPr>
          <w:trHeight w:val="487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66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risarcito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impegnato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risarcire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qualunque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danno causato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dal reato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dall'illecito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438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521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 economico ha chiarito i fatti e le circostanze in modo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globale collaborando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attivamente con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investigative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723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181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 economico ha adottato provvedimenti concreti di carattere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tecnico,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organizzativo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relativi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personale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idonei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prevenire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ulteriori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reati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illeciti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335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Altro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0"/>
                <w:sz w:val="14"/>
                <w:szCs w:val="14"/>
              </w:rPr>
              <w:t>[………………………..…]</w:t>
            </w:r>
          </w:p>
        </w:tc>
      </w:tr>
      <w:tr>
        <w:trPr>
          <w:trHeight w:val="337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misure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sono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state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adottate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devono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essere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ancora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adottate?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60"/>
                <w:sz w:val="14"/>
                <w:szCs w:val="14"/>
              </w:rPr>
            </w:pPr>
            <w:r>
              <w:rPr>
                <w:rFonts w:ascii="Arial" w:hAnsi="Arial"/>
                <w:w w:val="160"/>
                <w:sz w:val="14"/>
                <w:szCs w:val="14"/>
              </w:rPr>
              <w:t>[………………………..…]</w:t>
            </w:r>
          </w:p>
        </w:tc>
      </w:tr>
      <w:tr>
        <w:trPr>
          <w:trHeight w:val="488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13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descritto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misure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documento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separato,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allegato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DGUE?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331" w:hRule="atLeast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presente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FVOE?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547" w:hRule="atLeast"/>
        </w:trPr>
        <w:tc>
          <w:tcPr>
            <w:tcW w:w="452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0" w:after="0"/>
              <w:ind w:hanging="0" w:left="88" w:right="95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L'operatore economico si trova in una delle seguenti situazioni oppure è</w:t>
            </w:r>
            <w:r>
              <w:rPr>
                <w:rFonts w:ascii="Arial" w:hAnsi="Arial"/>
                <w:spacing w:val="-3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sottoposto a un procedimento per l’accertamento di una delle seguenti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situazioni</w:t>
            </w:r>
            <w:r>
              <w:rPr>
                <w:rFonts w:ascii="Arial" w:hAnsi="Arial"/>
                <w:spacing w:val="2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 cui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all’articolo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94, comma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5,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d),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Codice: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598" w:leader="none"/>
              </w:tabs>
              <w:spacing w:lineRule="auto" w:line="240" w:before="0" w:after="0"/>
              <w:ind w:hanging="351" w:left="597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liquidazione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giudiziale</w:t>
            </w:r>
          </w:p>
          <w:p>
            <w:pPr>
              <w:pStyle w:val="TableParagraph"/>
              <w:tabs>
                <w:tab w:val="clear" w:pos="720"/>
                <w:tab w:val="left" w:pos="598" w:leader="none"/>
              </w:tabs>
              <w:spacing w:lineRule="auto" w:line="240" w:before="0" w:after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0" w:after="0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598" w:leader="none"/>
              </w:tabs>
              <w:spacing w:lineRule="auto" w:line="240" w:before="0" w:after="0"/>
              <w:ind w:hanging="351" w:left="597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liquidazione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coatta</w:t>
            </w:r>
          </w:p>
          <w:p>
            <w:pPr>
              <w:pStyle w:val="TableParagraph"/>
              <w:tabs>
                <w:tab w:val="clear" w:pos="720"/>
                <w:tab w:val="left" w:pos="598" w:leader="none"/>
              </w:tabs>
              <w:spacing w:lineRule="auto" w:line="240" w:before="0" w:after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  <w:p>
            <w:pPr>
              <w:pStyle w:val="TableParagraph"/>
              <w:tabs>
                <w:tab w:val="clear" w:pos="720"/>
                <w:tab w:val="left" w:pos="598" w:leader="none"/>
              </w:tabs>
              <w:spacing w:lineRule="auto" w:line="240" w:before="0" w:after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0" w:after="0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598" w:leader="none"/>
              </w:tabs>
              <w:spacing w:lineRule="auto" w:line="240" w:before="0" w:after="0"/>
              <w:ind w:hanging="351" w:left="597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concordato</w:t>
            </w:r>
            <w:r>
              <w:rPr>
                <w:rFonts w:ascii="Arial" w:hAnsi="Arial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preventivo</w:t>
            </w:r>
          </w:p>
          <w:p>
            <w:pPr>
              <w:pStyle w:val="TableParagraph"/>
              <w:tabs>
                <w:tab w:val="clear" w:pos="720"/>
                <w:tab w:val="left" w:pos="598" w:leader="none"/>
              </w:tabs>
              <w:spacing w:lineRule="auto" w:line="240" w:before="0" w:after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  <w:p>
            <w:pPr>
              <w:pStyle w:val="TableParagraph"/>
              <w:tabs>
                <w:tab w:val="clear" w:pos="720"/>
                <w:tab w:val="left" w:pos="598" w:leader="none"/>
              </w:tabs>
              <w:spacing w:lineRule="auto" w:line="240" w:before="0" w:after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0" w:after="0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val="clear" w:pos="720"/>
                <w:tab w:val="left" w:pos="598" w:leader="none"/>
              </w:tabs>
              <w:spacing w:lineRule="auto" w:line="240" w:before="0" w:after="0"/>
              <w:ind w:hanging="351" w:left="597" w:right="9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nei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confronti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sia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corso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procedimento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l’accesso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una di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tali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procedure</w:t>
            </w:r>
          </w:p>
          <w:p>
            <w:pPr>
              <w:pStyle w:val="TableParagraph"/>
              <w:spacing w:lineRule="auto" w:line="240" w:before="0" w:after="0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0" w:after="0"/>
              <w:jc w:val="both"/>
              <w:rPr>
                <w:rFonts w:eastAsia="Times New Roman"/>
                <w:b/>
                <w:w w:val="105"/>
              </w:rPr>
            </w:pPr>
            <w:r>
              <w:rPr>
                <w:rFonts w:eastAsia="Times New Roman"/>
                <w:b/>
                <w:w w:val="105"/>
              </w:rPr>
            </w:r>
          </w:p>
          <w:p>
            <w:pPr>
              <w:pStyle w:val="TableParagraph"/>
              <w:spacing w:lineRule="auto" w:line="240" w:before="0" w:after="0"/>
              <w:jc w:val="both"/>
              <w:rPr>
                <w:rFonts w:eastAsia="Times New Roman"/>
                <w:b/>
                <w:w w:val="105"/>
              </w:rPr>
            </w:pPr>
            <w:r>
              <w:rPr>
                <w:rFonts w:eastAsia="Times New Roman"/>
                <w:b/>
                <w:w w:val="105"/>
              </w:rPr>
            </w:r>
          </w:p>
          <w:p>
            <w:pPr>
              <w:pStyle w:val="TableParagraph"/>
              <w:spacing w:lineRule="auto" w:line="240" w:before="0" w:after="0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affermativo:</w:t>
            </w:r>
          </w:p>
          <w:p>
            <w:pPr>
              <w:pStyle w:val="TableParagraph"/>
              <w:spacing w:lineRule="auto" w:line="240" w:before="0" w:after="0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0" w:after="0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sarà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comunque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grado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eseguire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contratto?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0" w:after="0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0" w:after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0" w:after="0"/>
              <w:rPr>
                <w:w w:val="105"/>
              </w:rPr>
            </w:pPr>
            <w:r>
              <w:rPr>
                <w:w w:val="105"/>
              </w:rPr>
            </w:r>
          </w:p>
        </w:tc>
      </w:tr>
      <w:tr>
        <w:trPr>
          <w:trHeight w:val="381" w:hRule="atLeast"/>
        </w:trPr>
        <w:tc>
          <w:tcPr>
            <w:tcW w:w="452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before="0" w:after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widowControl w:val="false"/>
              <w:bidi w:val="0"/>
              <w:spacing w:lineRule="auto" w:line="240" w:before="0" w:after="0"/>
              <w:ind w:hanging="0" w:left="113" w:right="0"/>
              <w:jc w:val="left"/>
              <w:rPr/>
            </w:pPr>
            <w:r>
              <w:rPr>
                <w:rFonts w:ascii="Arial" w:hAnsi="Arial"/>
                <w:w w:val="105"/>
                <w:sz w:val="14"/>
                <w:szCs w:val="14"/>
              </w:rPr>
              <w:t>a) [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  <w:r>
              <w:rPr>
                <w:rFonts w:ascii="Arial" w:hAnsi="Arial"/>
                <w:spacing w:val="33"/>
                <w:w w:val="105"/>
                <w:sz w:val="14"/>
                <w:szCs w:val="14"/>
              </w:rPr>
              <w:t xml:space="preserve"> </w:t>
            </w:r>
          </w:p>
          <w:p>
            <w:pPr>
              <w:pStyle w:val="TableParagraph"/>
              <w:widowControl w:val="false"/>
              <w:bidi w:val="0"/>
              <w:spacing w:lineRule="auto" w:line="240" w:before="0" w:after="0"/>
              <w:ind w:hanging="0" w:left="113" w:right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caso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affermativo indicare gli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estremi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provvedimenti</w:t>
            </w:r>
          </w:p>
          <w:p>
            <w:pPr>
              <w:pStyle w:val="TableParagraph"/>
              <w:spacing w:lineRule="auto" w:line="240" w:before="0" w:after="0"/>
              <w:ind w:hanging="0" w:left="803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45"/>
                <w:sz w:val="14"/>
                <w:szCs w:val="14"/>
              </w:rPr>
              <w:t xml:space="preserve">[………..…]  </w:t>
            </w:r>
            <w:r>
              <w:rPr>
                <w:rFonts w:ascii="Arial" w:hAnsi="Arial"/>
                <w:spacing w:val="1"/>
                <w:w w:val="14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45"/>
                <w:sz w:val="14"/>
                <w:szCs w:val="14"/>
              </w:rPr>
              <w:t>[………..…]</w:t>
            </w:r>
          </w:p>
          <w:p>
            <w:pPr>
              <w:pStyle w:val="TableParagraph"/>
              <w:spacing w:lineRule="auto" w:line="240" w:before="0" w:after="0"/>
              <w:ind w:hanging="0" w:left="803" w:right="0"/>
              <w:rPr>
                <w:rFonts w:ascii="Arial" w:hAnsi="Arial"/>
                <w:w w:val="145"/>
                <w:sz w:val="14"/>
                <w:szCs w:val="14"/>
              </w:rPr>
            </w:pPr>
            <w:r>
              <w:rPr>
                <w:rFonts w:ascii="Arial" w:hAnsi="Arial"/>
                <w:w w:val="145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0" w:after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b) [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  <w:r>
              <w:rPr>
                <w:rFonts w:ascii="Arial" w:hAnsi="Arial"/>
                <w:spacing w:val="33"/>
                <w:w w:val="105"/>
                <w:sz w:val="14"/>
                <w:szCs w:val="14"/>
              </w:rPr>
              <w:t xml:space="preserve"> </w:t>
            </w:r>
          </w:p>
          <w:p>
            <w:pPr>
              <w:pStyle w:val="TableParagraph"/>
              <w:spacing w:lineRule="auto" w:line="240" w:before="0" w:after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caso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affermativo indicare gli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estremi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provvedimenti</w:t>
            </w:r>
          </w:p>
          <w:p>
            <w:pPr>
              <w:pStyle w:val="TableParagraph"/>
              <w:widowControl w:val="false"/>
              <w:bidi w:val="0"/>
              <w:spacing w:lineRule="auto" w:line="240" w:before="0" w:after="0"/>
              <w:ind w:hanging="0" w:left="803" w:right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45"/>
                <w:sz w:val="14"/>
                <w:szCs w:val="14"/>
              </w:rPr>
              <w:t xml:space="preserve">[………..…]  </w:t>
            </w:r>
            <w:r>
              <w:rPr>
                <w:rFonts w:ascii="Arial" w:hAnsi="Arial"/>
                <w:spacing w:val="1"/>
                <w:w w:val="14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45"/>
                <w:sz w:val="14"/>
                <w:szCs w:val="14"/>
              </w:rPr>
              <w:t>[………..…]</w:t>
            </w:r>
          </w:p>
          <w:p>
            <w:pPr>
              <w:pStyle w:val="TableParagraph"/>
              <w:widowControl w:val="false"/>
              <w:bidi w:val="0"/>
              <w:spacing w:lineRule="auto" w:line="240" w:before="0" w:after="0"/>
              <w:ind w:hanging="0" w:left="803" w:right="0"/>
              <w:jc w:val="left"/>
              <w:rPr>
                <w:rFonts w:ascii="Arial" w:hAnsi="Arial"/>
                <w:w w:val="145"/>
                <w:sz w:val="14"/>
                <w:szCs w:val="14"/>
              </w:rPr>
            </w:pPr>
            <w:r>
              <w:rPr>
                <w:rFonts w:ascii="Arial" w:hAnsi="Arial"/>
                <w:w w:val="145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0" w:after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c) [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0" w:after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caso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affermativo indicare gli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estremi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provvedimenti</w:t>
            </w:r>
          </w:p>
          <w:p>
            <w:pPr>
              <w:pStyle w:val="TableParagraph"/>
              <w:widowControl w:val="false"/>
              <w:bidi w:val="0"/>
              <w:spacing w:lineRule="auto" w:line="240" w:before="0" w:after="0"/>
              <w:ind w:hanging="0" w:left="803" w:right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45"/>
                <w:sz w:val="14"/>
                <w:szCs w:val="14"/>
              </w:rPr>
              <w:t xml:space="preserve">[………..…]  </w:t>
            </w:r>
            <w:r>
              <w:rPr>
                <w:rFonts w:ascii="Arial" w:hAnsi="Arial"/>
                <w:spacing w:val="1"/>
                <w:w w:val="14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45"/>
                <w:sz w:val="14"/>
                <w:szCs w:val="14"/>
              </w:rPr>
              <w:t>[………..…]</w:t>
            </w:r>
          </w:p>
          <w:p>
            <w:pPr>
              <w:pStyle w:val="TableParagraph"/>
              <w:widowControl w:val="false"/>
              <w:bidi w:val="0"/>
              <w:spacing w:lineRule="auto" w:line="240" w:before="0" w:after="0"/>
              <w:ind w:hanging="0" w:left="803" w:right="0"/>
              <w:jc w:val="left"/>
              <w:rPr>
                <w:rFonts w:ascii="Arial" w:hAnsi="Arial"/>
                <w:w w:val="145"/>
                <w:sz w:val="14"/>
                <w:szCs w:val="14"/>
              </w:rPr>
            </w:pPr>
            <w:r>
              <w:rPr>
                <w:rFonts w:ascii="Arial" w:hAnsi="Arial"/>
                <w:w w:val="145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0" w:after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d) [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0" w:after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caso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affermativo indicare gli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estremi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provvedimenti</w:t>
            </w:r>
          </w:p>
          <w:p>
            <w:pPr>
              <w:pStyle w:val="TableParagraph"/>
              <w:spacing w:lineRule="auto" w:line="240" w:before="0" w:after="0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40" w:before="0" w:after="0"/>
              <w:ind w:hanging="0" w:left="803" w:right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45"/>
                <w:sz w:val="14"/>
                <w:szCs w:val="14"/>
              </w:rPr>
              <w:t xml:space="preserve">[………..…]  </w:t>
            </w:r>
            <w:r>
              <w:rPr>
                <w:rFonts w:ascii="Arial" w:hAnsi="Arial"/>
                <w:spacing w:val="1"/>
                <w:w w:val="14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45"/>
                <w:sz w:val="14"/>
                <w:szCs w:val="14"/>
              </w:rPr>
              <w:t>[………..…]</w:t>
            </w:r>
          </w:p>
          <w:p>
            <w:pPr>
              <w:pStyle w:val="TableParagraph"/>
              <w:widowControl w:val="false"/>
              <w:bidi w:val="0"/>
              <w:spacing w:lineRule="auto" w:line="240" w:before="0" w:after="0"/>
              <w:ind w:hanging="0" w:left="803" w:right="0"/>
              <w:jc w:val="left"/>
              <w:rPr>
                <w:rFonts w:ascii="Arial" w:hAnsi="Arial"/>
                <w:w w:val="145"/>
                <w:sz w:val="14"/>
                <w:szCs w:val="14"/>
              </w:rPr>
            </w:pPr>
            <w:r>
              <w:rPr>
                <w:rFonts w:ascii="Arial" w:hAnsi="Arial"/>
                <w:w w:val="145"/>
                <w:sz w:val="14"/>
                <w:szCs w:val="14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40" w:before="0" w:after="0"/>
              <w:ind w:hanging="0" w:left="803" w:right="0"/>
              <w:jc w:val="left"/>
              <w:rPr>
                <w:rFonts w:ascii="Arial" w:hAnsi="Arial"/>
                <w:w w:val="145"/>
                <w:sz w:val="14"/>
                <w:szCs w:val="14"/>
              </w:rPr>
            </w:pPr>
            <w:r>
              <w:rPr>
                <w:rFonts w:ascii="Arial" w:hAnsi="Arial"/>
                <w:w w:val="145"/>
                <w:sz w:val="14"/>
                <w:szCs w:val="14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40" w:before="0" w:after="0"/>
              <w:ind w:hanging="0" w:left="113" w:right="0"/>
              <w:jc w:val="left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40" w:before="0" w:after="0"/>
              <w:ind w:hanging="0" w:left="113" w:right="0"/>
              <w:jc w:val="left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40" w:before="0" w:after="0"/>
              <w:ind w:hanging="0" w:left="113" w:right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Normal"/>
        <w:spacing w:lineRule="auto" w:line="240" w:before="57" w:after="57"/>
        <w:ind w:hanging="0" w:left="652" w:right="0"/>
        <w:rPr>
          <w:rFonts w:ascii="Arial" w:hAnsi="Arial"/>
          <w:sz w:val="14"/>
          <w:szCs w:val="14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column">
                  <wp:posOffset>752475</wp:posOffset>
                </wp:positionH>
                <wp:positionV relativeFrom="paragraph">
                  <wp:posOffset>15875</wp:posOffset>
                </wp:positionV>
                <wp:extent cx="1788160" cy="7620"/>
                <wp:effectExtent l="0" t="0" r="0" b="0"/>
                <wp:wrapTopAndBottom/>
                <wp:docPr id="9" name="Immagine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120" cy="756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18" path="m0,0l-2147483645,0l-2147483645,-2147483646l0,-2147483646xe" fillcolor="#00000a" stroked="f" o:allowincell="f" style="position:absolute;margin-left:59.25pt;margin-top:1.25pt;width:140.75pt;height:0.55pt;mso-wrap-style:none;v-text-anchor:middle">
                <v:fill o:detectmouseclick="t" type="solid" color2="#fffff5"/>
                <v:stroke color="#3465a4" joinstyle="round" endcap="flat"/>
                <w10:wrap type="topAndBottom"/>
              </v:rect>
            </w:pict>
          </mc:Fallback>
        </mc:AlternateConten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20</w: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 xml:space="preserve">)  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Ripetere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tante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volte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quanto</w:t>
      </w:r>
      <w:r>
        <w:rPr>
          <w:rFonts w:ascii="Arial" w:hAnsi="Arial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necessario.</w:t>
      </w:r>
    </w:p>
    <w:p>
      <w:pPr>
        <w:pStyle w:val="BodyText"/>
        <w:spacing w:lineRule="auto" w:line="240" w:before="57" w:after="57"/>
        <w:ind w:hanging="0" w:left="652" w:right="0"/>
        <w:rPr>
          <w:rFonts w:ascii="Arial" w:hAnsi="Arial"/>
          <w:sz w:val="14"/>
          <w:szCs w:val="14"/>
          <w:vertAlign w:val="superscript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21</w: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 xml:space="preserve">)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Cfr.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articolo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57,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paragrafo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4,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della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direttiva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2014/24/UE.</w:t>
      </w:r>
    </w:p>
    <w:p>
      <w:pPr>
        <w:pStyle w:val="BodyText"/>
        <w:spacing w:lineRule="auto" w:line="240" w:before="57" w:after="57"/>
        <w:ind w:hanging="276" w:left="927" w:right="1039"/>
        <w:rPr>
          <w:rFonts w:ascii="Arial" w:hAnsi="Arial"/>
          <w:sz w:val="14"/>
          <w:szCs w:val="14"/>
          <w:vertAlign w:val="superscript"/>
        </w:rPr>
      </w:pP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(22) Così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come</w:t>
      </w:r>
      <w:r>
        <w:rPr>
          <w:rFonts w:ascii="Arial" w:hAnsi="Arial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stabiliti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ai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fini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del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presente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appalto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dalla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normativa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nazionale,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dall'avviso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o bando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pertinente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o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dai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documenti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gara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ovvero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dall'articolo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18,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paragrafo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2,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della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direttiva 2014/24/UE.</w:t>
      </w:r>
    </w:p>
    <w:p>
      <w:pPr>
        <w:pStyle w:val="BodyText"/>
        <w:pageBreakBefore w:val="false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tbl>
      <w:tblPr>
        <w:tblW w:w="904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1"/>
        <w:gridCol w:w="4520"/>
      </w:tblGrid>
      <w:tr>
        <w:trPr>
          <w:trHeight w:val="1247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95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(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N.B.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punto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dev’essere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compilato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curatore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all’esercizio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provvisorio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che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stato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giudice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delegato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partecipare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procedure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affidamento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contratti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pubblici ai sensi dell’articolo 124, comma 4 del Codice, indicando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gli</w:t>
            </w:r>
            <w:r>
              <w:rPr>
                <w:rFonts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estremi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provvedimento</w:t>
            </w:r>
            <w:r>
              <w:rPr>
                <w:rFonts w:ascii="Arial" w:hAnsi="Arial"/>
                <w:w w:val="105"/>
                <w:sz w:val="14"/>
                <w:szCs w:val="14"/>
              </w:rPr>
              <w:t>).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tabs>
                <w:tab w:val="clear" w:pos="720"/>
                <w:tab w:val="left" w:pos="743" w:leader="dot"/>
              </w:tabs>
              <w:spacing w:lineRule="auto" w:line="240" w:before="57" w:after="57"/>
              <w:ind w:hanging="0" w:left="88" w:right="94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caso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affermativo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gli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estremi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provvedimento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  <w:tab/>
              <w:t>]</w:t>
            </w:r>
          </w:p>
        </w:tc>
      </w:tr>
      <w:tr>
        <w:trPr>
          <w:trHeight w:val="287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reso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colpevole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gravi</w:t>
            </w:r>
            <w:r>
              <w:rPr>
                <w:rFonts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illeciti professionali(</w:t>
            </w:r>
            <w:r>
              <w:rPr>
                <w:rFonts w:ascii="Arial" w:hAnsi="Arial"/>
                <w:b/>
                <w:w w:val="105"/>
                <w:sz w:val="14"/>
                <w:szCs w:val="14"/>
                <w:vertAlign w:val="superscript"/>
              </w:rPr>
              <w:t>23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)</w:t>
            </w:r>
            <w:r>
              <w:rPr>
                <w:rFonts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cui all’art.</w:t>
            </w:r>
            <w:r>
              <w:rPr>
                <w:rFonts w:ascii="Arial" w:hAnsi="Arial"/>
                <w:b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98</w:t>
            </w:r>
            <w:r>
              <w:rPr>
                <w:rFonts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Codice?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310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affermativo,</w:t>
            </w:r>
            <w:r>
              <w:rPr>
                <w:rFonts w:eastAsia="Times New Roman" w:ascii="Arial" w:hAnsi="Arial"/>
                <w:b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fornire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informazioni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dettagliate,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specificando la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tipologia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illecito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tra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seguenti: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</w:tr>
      <w:tr>
        <w:trPr>
          <w:trHeight w:val="224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</w:tr>
      <w:tr>
        <w:trPr>
          <w:trHeight w:val="383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val="clear" w:pos="720"/>
                <w:tab w:val="left" w:pos="250" w:leader="none"/>
              </w:tabs>
              <w:spacing w:lineRule="auto" w:line="240" w:before="57" w:after="57"/>
              <w:ind w:hanging="137" w:left="249" w:right="9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</w:t>
            </w:r>
            <w:r>
              <w:rPr>
                <w:rFonts w:ascii="Arial" w:hAnsi="Arial"/>
                <w:spacing w:val="2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2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spacing w:val="2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subito</w:t>
            </w:r>
            <w:r>
              <w:rPr>
                <w:rFonts w:ascii="Arial" w:hAnsi="Arial"/>
                <w:spacing w:val="2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l’irrogazione</w:t>
            </w:r>
            <w:r>
              <w:rPr>
                <w:rFonts w:ascii="Arial" w:hAnsi="Arial"/>
                <w:spacing w:val="2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3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una</w:t>
            </w:r>
            <w:r>
              <w:rPr>
                <w:rFonts w:ascii="Arial" w:hAnsi="Arial"/>
                <w:spacing w:val="2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sanzione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esecutiva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dall’Autorità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garante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concorrenza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mercato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 altra</w:t>
            </w:r>
            <w:r>
              <w:rPr>
                <w:rFonts w:ascii="Arial" w:hAnsi="Arial"/>
                <w:spacing w:val="3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spacing w:val="2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3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settore,</w:t>
            </w:r>
            <w:r>
              <w:rPr>
                <w:rFonts w:ascii="Arial" w:hAnsi="Arial"/>
                <w:spacing w:val="2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rilevante</w:t>
            </w:r>
            <w:r>
              <w:rPr>
                <w:rFonts w:ascii="Arial" w:hAnsi="Arial"/>
                <w:spacing w:val="2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2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relazione</w:t>
            </w:r>
            <w:r>
              <w:rPr>
                <w:rFonts w:ascii="Arial" w:hAnsi="Arial"/>
                <w:spacing w:val="3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all’oggetto</w:t>
            </w:r>
            <w:r>
              <w:rPr>
                <w:rFonts w:ascii="Arial" w:hAnsi="Arial"/>
                <w:spacing w:val="2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specifico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dell’appalto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(art.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98,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3, lett. a, del 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5"/>
                <w:sz w:val="14"/>
                <w:szCs w:val="14"/>
              </w:rPr>
              <w:t>[………………]</w:t>
            </w:r>
          </w:p>
        </w:tc>
      </w:tr>
      <w:tr>
        <w:trPr>
          <w:trHeight w:val="226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numPr>
                <w:ilvl w:val="0"/>
                <w:numId w:val="9"/>
              </w:numPr>
              <w:tabs>
                <w:tab w:val="clear" w:pos="720"/>
                <w:tab w:val="left" w:pos="250" w:leader="none"/>
              </w:tabs>
              <w:spacing w:lineRule="auto" w:line="240" w:before="57" w:after="57"/>
              <w:ind w:hanging="138" w:left="24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 ha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tentato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influenzare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indebitamente il processo decisionale della stazione appaltante o di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ottenere informazioni</w:t>
            </w:r>
            <w:r>
              <w:rPr>
                <w:rFonts w:ascii="Arial" w:hAnsi="Arial"/>
                <w:spacing w:val="1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riservate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proprio</w:t>
            </w:r>
            <w:r>
              <w:rPr>
                <w:rFonts w:ascii="Arial" w:hAnsi="Arial"/>
                <w:spacing w:val="1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vantaggio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oppure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fornito,</w:t>
            </w:r>
            <w:r>
              <w:rPr>
                <w:rFonts w:ascii="Arial" w:hAnsi="Arial"/>
                <w:spacing w:val="1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anche per negligenza,  informazioni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false o fuorvianti suscettibili  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 influenzare</w:t>
            </w:r>
            <w:r>
              <w:rPr>
                <w:rFonts w:ascii="Arial" w:hAnsi="Arial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2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decisioni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sull'esclusione,</w:t>
            </w:r>
            <w:r>
              <w:rPr>
                <w:rFonts w:ascii="Arial" w:hAnsi="Arial"/>
                <w:spacing w:val="2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2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selezione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l'aggiudicazione (art.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98, comma 3, lett.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b, del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w w:val="105"/>
              </w:rPr>
            </w:pPr>
            <w:r>
              <w:rPr>
                <w:w w:val="105"/>
              </w:rPr>
            </w:r>
          </w:p>
          <w:p>
            <w:pPr>
              <w:pStyle w:val="TableParagraph"/>
              <w:spacing w:lineRule="auto" w:line="240" w:before="57" w:after="57"/>
              <w:rPr>
                <w:w w:val="105"/>
              </w:rPr>
            </w:pPr>
            <w:r>
              <w:rPr>
                <w:w w:val="105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5"/>
                <w:sz w:val="14"/>
                <w:szCs w:val="14"/>
              </w:rPr>
              <w:t>[………………]</w:t>
            </w:r>
          </w:p>
        </w:tc>
      </w:tr>
      <w:tr>
        <w:trPr>
          <w:trHeight w:val="231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numPr>
                <w:ilvl w:val="0"/>
                <w:numId w:val="8"/>
              </w:numPr>
              <w:tabs>
                <w:tab w:val="clear" w:pos="720"/>
                <w:tab w:val="left" w:pos="250" w:leader="none"/>
              </w:tabs>
              <w:spacing w:lineRule="auto" w:line="240" w:before="57" w:after="57"/>
              <w:ind w:hanging="138" w:left="24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spacing w:val="3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economico </w:t>
            </w:r>
            <w:r>
              <w:rPr>
                <w:rFonts w:ascii="Arial" w:hAnsi="Arial"/>
                <w:spacing w:val="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ha </w:t>
            </w:r>
            <w:r>
              <w:rPr>
                <w:rFonts w:ascii="Arial" w:hAnsi="Arial"/>
                <w:spacing w:val="3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dimostrato </w:t>
            </w:r>
            <w:r>
              <w:rPr>
                <w:rFonts w:ascii="Arial" w:hAnsi="Arial"/>
                <w:spacing w:val="3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significative </w:t>
            </w:r>
            <w:r>
              <w:rPr>
                <w:rFonts w:ascii="Arial" w:hAnsi="Arial"/>
                <w:spacing w:val="3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o </w:t>
            </w:r>
            <w:r>
              <w:rPr>
                <w:rFonts w:ascii="Arial" w:hAnsi="Arial"/>
                <w:spacing w:val="3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persistenti carenze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nell'esecuzione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2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precedente</w:t>
            </w:r>
            <w:r>
              <w:rPr>
                <w:rFonts w:ascii="Arial" w:hAnsi="Arial"/>
                <w:spacing w:val="2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contratto</w:t>
            </w:r>
            <w:r>
              <w:rPr>
                <w:rFonts w:ascii="Arial" w:hAnsi="Arial"/>
                <w:spacing w:val="1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appalto</w:t>
            </w:r>
            <w:r>
              <w:rPr>
                <w:rFonts w:ascii="Arial" w:hAnsi="Arial"/>
                <w:spacing w:val="2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 concessione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che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hanno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causato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risoluzione per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inadempimento oppure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la 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condanna 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al 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risarcimento 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del 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danno 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o 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altre </w:t>
            </w:r>
            <w:r>
              <w:rPr>
                <w:rFonts w:ascii="Arial" w:hAnsi="Arial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sanzioni comparabili, derivanti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 inadempienze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particolarmente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gravi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 ripetizione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sia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indice</w:t>
            </w:r>
            <w:r>
              <w:rPr>
                <w:rFonts w:ascii="Arial" w:hAnsi="Arial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una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persistente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carenza</w:t>
            </w:r>
            <w:r>
              <w:rPr>
                <w:rFonts w:ascii="Arial" w:hAnsi="Arial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professionale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(art.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98, comma 3,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c,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w w:val="105"/>
              </w:rPr>
            </w:pPr>
            <w:r>
              <w:rPr>
                <w:w w:val="105"/>
              </w:rPr>
            </w:r>
          </w:p>
          <w:p>
            <w:pPr>
              <w:pStyle w:val="TableParagraph"/>
              <w:spacing w:lineRule="auto" w:line="240" w:before="57" w:after="57"/>
              <w:rPr>
                <w:w w:val="105"/>
              </w:rPr>
            </w:pPr>
            <w:r>
              <w:rPr>
                <w:w w:val="105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5"/>
                <w:sz w:val="14"/>
                <w:szCs w:val="14"/>
              </w:rPr>
              <w:t>[………………]</w:t>
            </w:r>
          </w:p>
        </w:tc>
      </w:tr>
      <w:tr>
        <w:trPr>
          <w:trHeight w:val="265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numPr>
                <w:ilvl w:val="0"/>
                <w:numId w:val="7"/>
              </w:numPr>
              <w:tabs>
                <w:tab w:val="clear" w:pos="720"/>
                <w:tab w:val="left" w:pos="250" w:leader="none"/>
              </w:tabs>
              <w:spacing w:lineRule="auto" w:line="240" w:before="57" w:after="57"/>
              <w:ind w:hanging="138" w:left="24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commesso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grave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inadempimento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neiconfronti di uno o più subappaltatori (art. 98, comma 3, lett. d, del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5"/>
                <w:sz w:val="14"/>
                <w:szCs w:val="14"/>
              </w:rPr>
              <w:t>[………………]</w:t>
            </w:r>
          </w:p>
        </w:tc>
      </w:tr>
      <w:tr>
        <w:trPr>
          <w:trHeight w:val="226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numPr>
                <w:ilvl w:val="0"/>
                <w:numId w:val="6"/>
              </w:numPr>
              <w:tabs>
                <w:tab w:val="clear" w:pos="720"/>
                <w:tab w:val="left" w:pos="250" w:leader="none"/>
              </w:tabs>
              <w:spacing w:lineRule="auto" w:line="240" w:before="57" w:after="57"/>
              <w:ind w:hanging="138" w:left="24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violato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divieto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intestazione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fiduciaria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 cui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all'articolo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17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legge 19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marzo 1990,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n.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55, (art. 98, comma 3,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widowControl w:val="false"/>
              <w:bidi w:val="0"/>
              <w:spacing w:lineRule="auto" w:line="240" w:before="57" w:after="57"/>
              <w:ind w:hanging="0" w:left="113" w:right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widowControl w:val="false"/>
              <w:bidi w:val="0"/>
              <w:spacing w:lineRule="auto" w:line="240" w:before="57" w:after="57"/>
              <w:ind w:hanging="0" w:left="113" w:right="0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5"/>
                <w:sz w:val="14"/>
                <w:szCs w:val="14"/>
              </w:rPr>
              <w:t>[………………]</w:t>
            </w:r>
          </w:p>
        </w:tc>
      </w:tr>
      <w:tr>
        <w:trPr>
          <w:trHeight w:val="213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24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violazione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stata rimossa?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215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 xml:space="preserve">Se </w:t>
            </w:r>
            <w:r>
              <w:rPr>
                <w:rFonts w:ascii="Arial" w:hAnsi="Arial"/>
                <w:spacing w:val="3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la 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documentazione   pertinente  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è </w:t>
            </w:r>
            <w:r>
              <w:rPr>
                <w:rFonts w:ascii="Arial" w:hAnsi="Arial"/>
                <w:spacing w:val="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disponibile  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elettronicamente,indicare: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indirizzo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web,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organismo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emanazione,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riferimento preciso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documentazione):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50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[………..…][……….…][……….…]</w:t>
            </w:r>
          </w:p>
        </w:tc>
      </w:tr>
      <w:tr>
        <w:trPr>
          <w:trHeight w:val="444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numPr>
                <w:ilvl w:val="0"/>
                <w:numId w:val="5"/>
              </w:numPr>
              <w:tabs>
                <w:tab w:val="clear" w:pos="720"/>
                <w:tab w:val="left" w:pos="250" w:leader="none"/>
              </w:tabs>
              <w:spacing w:lineRule="auto" w:line="240" w:before="57" w:after="57"/>
              <w:ind w:hanging="137" w:left="249" w:right="98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omessa</w:t>
            </w:r>
            <w:r>
              <w:rPr>
                <w:rFonts w:ascii="Arial" w:hAnsi="Arial"/>
                <w:spacing w:val="2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denuncia</w:t>
            </w:r>
            <w:r>
              <w:rPr>
                <w:rFonts w:ascii="Arial" w:hAnsi="Arial"/>
                <w:spacing w:val="2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all'autorità</w:t>
            </w:r>
            <w:r>
              <w:rPr>
                <w:rFonts w:ascii="Arial" w:hAnsi="Arial"/>
                <w:spacing w:val="2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giudiziaria</w:t>
            </w:r>
            <w:r>
              <w:rPr>
                <w:rFonts w:ascii="Arial" w:hAnsi="Arial"/>
                <w:spacing w:val="2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</w:t>
            </w:r>
            <w:r>
              <w:rPr>
                <w:rFonts w:ascii="Arial" w:hAnsi="Arial"/>
                <w:spacing w:val="2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parte</w:t>
            </w:r>
            <w:r>
              <w:rPr>
                <w:rFonts w:ascii="Arial" w:hAnsi="Arial"/>
                <w:spacing w:val="2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dell'operatore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persona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offesa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reati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previsti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puniti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dagli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articoli 317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 629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penale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aggravati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sensi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dell’articolo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416-bis.1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medesimo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(art.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98,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3,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f,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5"/>
                <w:sz w:val="14"/>
                <w:szCs w:val="14"/>
              </w:rPr>
              <w:t>[………………]</w:t>
            </w:r>
          </w:p>
        </w:tc>
      </w:tr>
      <w:tr>
        <w:trPr>
          <w:trHeight w:val="362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196"/>
              <w:jc w:val="righ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Ricorrono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casi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previsti dall'articolo 4,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primo comma, della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legge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24 novembre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1981,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n.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689?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249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249" w:right="0"/>
              <w:rPr>
                <w:w w:val="105"/>
              </w:rPr>
            </w:pPr>
            <w:r>
              <w:rPr>
                <w:w w:val="105"/>
              </w:rPr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 xml:space="preserve">Se </w:t>
            </w:r>
            <w:r>
              <w:rPr>
                <w:rFonts w:ascii="Arial" w:hAnsi="Arial"/>
                <w:spacing w:val="3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la 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documentazione   pertinente  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è </w:t>
            </w:r>
            <w:r>
              <w:rPr>
                <w:rFonts w:ascii="Arial" w:hAnsi="Arial"/>
                <w:spacing w:val="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disponibile  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elettronicamente, indicare: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indirizzo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web,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organismo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emanazione,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riferimento preciso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documentazione):</w:t>
            </w:r>
            <w:r>
              <w:rPr>
                <w:rFonts w:ascii="Arial" w:hAnsi="Arial"/>
                <w:w w:val="150"/>
                <w:sz w:val="14"/>
                <w:szCs w:val="14"/>
              </w:rPr>
              <w:t>[………..…][……….…][……….…]</w:t>
            </w:r>
          </w:p>
        </w:tc>
      </w:tr>
      <w:tr>
        <w:trPr>
          <w:trHeight w:val="469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val="clear" w:pos="720"/>
                <w:tab w:val="left" w:pos="250" w:leader="none"/>
              </w:tabs>
              <w:spacing w:lineRule="auto" w:line="240" w:before="57" w:after="57"/>
              <w:ind w:hanging="137" w:left="249" w:right="9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contestata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commissione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parte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dell’operatore</w:t>
            </w:r>
            <w:r>
              <w:rPr>
                <w:rFonts w:ascii="Arial" w:hAnsi="Arial"/>
                <w:spacing w:val="1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economico,</w:t>
            </w:r>
            <w:r>
              <w:rPr>
                <w:rFonts w:ascii="Arial" w:hAnsi="Arial"/>
                <w:spacing w:val="1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ovvero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spacing w:val="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soggetti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 comma</w:t>
            </w:r>
            <w:r>
              <w:rPr>
                <w:rFonts w:ascii="Arial" w:hAnsi="Arial"/>
                <w:spacing w:val="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3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dell’articolo</w:t>
            </w:r>
            <w:r>
              <w:rPr>
                <w:rFonts w:ascii="Arial" w:hAnsi="Arial"/>
                <w:spacing w:val="3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taluno</w:t>
            </w:r>
            <w:r>
              <w:rPr>
                <w:rFonts w:ascii="Arial" w:hAnsi="Arial"/>
                <w:spacing w:val="3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reati consumati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tentati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medesimo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articolo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(art.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98, comma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3,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g, del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5"/>
                <w:sz w:val="14"/>
                <w:szCs w:val="14"/>
              </w:rPr>
              <w:t>[………………]</w:t>
            </w:r>
          </w:p>
        </w:tc>
      </w:tr>
      <w:tr>
        <w:trPr>
          <w:trHeight w:val="261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numPr>
                <w:ilvl w:val="0"/>
                <w:numId w:val="3"/>
              </w:numPr>
              <w:tabs>
                <w:tab w:val="clear" w:pos="720"/>
                <w:tab w:val="left" w:pos="250" w:leader="none"/>
              </w:tabs>
              <w:spacing w:lineRule="auto" w:line="240" w:before="57" w:after="57"/>
              <w:ind w:hanging="138" w:left="24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contestata o accertata commissione, da parte</w:t>
            </w:r>
            <w:r>
              <w:rPr>
                <w:rFonts w:ascii="Arial" w:hAnsi="Arial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dell’operatore economico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oppure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soggetti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3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dell’articolo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94,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 taluno</w:t>
            </w:r>
            <w:r>
              <w:rPr>
                <w:rFonts w:ascii="Arial" w:hAnsi="Arial"/>
                <w:spacing w:val="2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spacing w:val="2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seguenti</w:t>
            </w:r>
            <w:r>
              <w:rPr>
                <w:rFonts w:ascii="Arial" w:hAnsi="Arial"/>
                <w:spacing w:val="2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reati</w:t>
            </w:r>
            <w:r>
              <w:rPr>
                <w:rFonts w:ascii="Arial" w:hAnsi="Arial"/>
                <w:spacing w:val="2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consumati</w:t>
            </w:r>
            <w:r>
              <w:rPr>
                <w:rFonts w:ascii="Arial" w:hAnsi="Arial"/>
                <w:spacing w:val="2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(art.</w:t>
            </w:r>
            <w:r>
              <w:rPr>
                <w:rFonts w:ascii="Arial" w:hAnsi="Arial"/>
                <w:spacing w:val="2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98,</w:t>
            </w:r>
            <w:r>
              <w:rPr>
                <w:rFonts w:ascii="Arial" w:hAnsi="Arial"/>
                <w:spacing w:val="2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2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3,</w:t>
            </w:r>
            <w:r>
              <w:rPr>
                <w:rFonts w:ascii="Arial" w:hAnsi="Arial"/>
                <w:spacing w:val="2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2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h,</w:t>
            </w:r>
            <w:r>
              <w:rPr>
                <w:rFonts w:ascii="Arial" w:hAnsi="Arial"/>
                <w:spacing w:val="2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 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6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[………………]</w:t>
            </w:r>
          </w:p>
        </w:tc>
      </w:tr>
      <w:tr>
        <w:trPr>
          <w:trHeight w:val="328" w:hRule="atLeast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98"/>
              <w:jc w:val="right"/>
              <w:rPr>
                <w:w w:val="105"/>
              </w:rPr>
            </w:pPr>
            <w:r>
              <w:rPr>
                <w:w w:val="105"/>
              </w:rPr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65"/>
                <w:sz w:val="14"/>
                <w:szCs w:val="14"/>
              </w:rPr>
            </w:pPr>
            <w:r>
              <w:rPr>
                <w:rFonts w:ascii="Arial" w:hAnsi="Arial"/>
                <w:w w:val="165"/>
                <w:sz w:val="14"/>
                <w:szCs w:val="14"/>
              </w:rPr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88160" cy="15875"/>
                <wp:effectExtent l="0" t="0" r="0" b="0"/>
                <wp:wrapTopAndBottom/>
                <wp:docPr id="10" name="Immagine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120" cy="1584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19" path="m0,0l-2147483645,0l-2147483645,-2147483646l0,-2147483646xe" fillcolor="#00000a" stroked="f" o:allowincell="f" style="position:absolute;margin-left:87.6pt;margin-top:15.25pt;width:140.75pt;height:1.2pt;mso-wrap-style:none;v-text-anchor:middle;mso-position-horizontal-relative:page">
                <v:fill o:detectmouseclick="t" type="solid" color2="#fffff5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BodyText"/>
        <w:spacing w:lineRule="auto" w:line="240" w:before="57" w:after="57"/>
        <w:ind w:hanging="0" w:left="652" w:right="0"/>
        <w:rPr>
          <w:rFonts w:ascii="Arial" w:hAnsi="Arial"/>
          <w:sz w:val="14"/>
          <w:szCs w:val="14"/>
        </w:rPr>
      </w:pPr>
      <w:r>
        <w:rPr>
          <w:rFonts w:eastAsia="Times New Roman" w:ascii="Arial" w:hAnsi="Arial"/>
          <w:color w:val="00000A"/>
          <w:w w:val="105"/>
          <w:position w:val="8"/>
          <w:sz w:val="14"/>
          <w:szCs w:val="14"/>
        </w:rPr>
        <w:t>(</w:t>
      </w:r>
      <w:r>
        <w:rPr>
          <w:rFonts w:ascii="Arial" w:hAnsi="Arial"/>
          <w:color w:val="00000A"/>
          <w:w w:val="105"/>
          <w:position w:val="10"/>
          <w:sz w:val="14"/>
          <w:szCs w:val="14"/>
        </w:rPr>
        <w:t>23</w:t>
      </w:r>
      <w:r>
        <w:rPr>
          <w:rFonts w:eastAsia="Times New Roman" w:ascii="Arial" w:hAnsi="Arial"/>
          <w:color w:val="00000A"/>
          <w:w w:val="105"/>
          <w:position w:val="8"/>
          <w:sz w:val="14"/>
          <w:szCs w:val="14"/>
        </w:rPr>
        <w:t xml:space="preserve">)      </w:t>
      </w:r>
      <w:r>
        <w:rPr>
          <w:rFonts w:eastAsia="Times New Roman" w:ascii="Arial" w:hAnsi="Arial"/>
          <w:color w:val="00000A"/>
          <w:spacing w:val="13"/>
          <w:w w:val="105"/>
          <w:position w:val="8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Cfr.,</w:t>
      </w:r>
      <w:r>
        <w:rPr>
          <w:rFonts w:ascii="Arial" w:hAnsi="Arial"/>
          <w:color w:val="00000A"/>
          <w:spacing w:val="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ove</w:t>
      </w:r>
      <w:r>
        <w:rPr>
          <w:rFonts w:ascii="Arial" w:hAnsi="Arial"/>
          <w:color w:val="00000A"/>
          <w:spacing w:val="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applicabile,</w:t>
      </w:r>
      <w:r>
        <w:rPr>
          <w:rFonts w:ascii="Arial" w:hAnsi="Arial"/>
          <w:color w:val="00000A"/>
          <w:spacing w:val="5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il</w:t>
      </w:r>
      <w:r>
        <w:rPr>
          <w:rFonts w:ascii="Arial" w:hAnsi="Arial"/>
          <w:color w:val="00000A"/>
          <w:spacing w:val="3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diritto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nazionale,</w:t>
      </w:r>
      <w:r>
        <w:rPr>
          <w:rFonts w:ascii="Arial" w:hAnsi="Arial"/>
          <w:color w:val="00000A"/>
          <w:spacing w:val="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l'avviso</w:t>
      </w:r>
      <w:r>
        <w:rPr>
          <w:rFonts w:ascii="Arial" w:hAnsi="Arial"/>
          <w:color w:val="00000A"/>
          <w:spacing w:val="1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o</w:t>
      </w:r>
      <w:r>
        <w:rPr>
          <w:rFonts w:ascii="Arial" w:hAnsi="Arial"/>
          <w:color w:val="00000A"/>
          <w:spacing w:val="3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bando</w:t>
      </w:r>
      <w:r>
        <w:rPr>
          <w:rFonts w:ascii="Arial" w:hAnsi="Arial"/>
          <w:color w:val="00000A"/>
          <w:spacing w:val="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pertinente o</w:t>
      </w:r>
      <w:r>
        <w:rPr>
          <w:rFonts w:ascii="Arial" w:hAnsi="Arial"/>
          <w:color w:val="00000A"/>
          <w:spacing w:val="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i documenti di</w:t>
      </w:r>
      <w:r>
        <w:rPr>
          <w:rFonts w:ascii="Arial" w:hAnsi="Arial"/>
          <w:color w:val="00000A"/>
          <w:spacing w:val="3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gara.</w:t>
      </w:r>
    </w:p>
    <w:p>
      <w:pPr>
        <w:pStyle w:val="BodyText"/>
        <w:pageBreakBefore w:val="false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tbl>
      <w:tblPr>
        <w:tblW w:w="904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1"/>
        <w:gridCol w:w="4520"/>
      </w:tblGrid>
      <w:tr>
        <w:trPr>
          <w:trHeight w:val="301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□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1)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abusivo</w:t>
            </w:r>
            <w:r>
              <w:rPr>
                <w:rFonts w:ascii="Arial" w:hAnsi="Arial"/>
                <w:spacing w:val="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esercizio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una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professione,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ai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sensi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dell’articolo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348</w:t>
            </w:r>
            <w:r>
              <w:rPr>
                <w:rFonts w:ascii="Arial" w:hAnsi="Arial"/>
                <w:spacing w:val="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 codice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penale;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5"/>
                <w:sz w:val="14"/>
                <w:szCs w:val="14"/>
              </w:rPr>
              <w:t>[………………]</w:t>
            </w:r>
          </w:p>
        </w:tc>
      </w:tr>
      <w:tr>
        <w:trPr>
          <w:trHeight w:val="230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□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2)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bancarotta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semplice,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bancarotta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fraudolenta,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omessa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dichiarazione di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beni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comprendere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nell’inventario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fallimentare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ricorso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abusivo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credito,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agli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articoli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216,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217,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218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220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regio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decreto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16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marzo 1942,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n. 267;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5"/>
                <w:sz w:val="14"/>
                <w:szCs w:val="14"/>
              </w:rPr>
              <w:t>[………………]</w:t>
            </w:r>
          </w:p>
        </w:tc>
      </w:tr>
      <w:tr>
        <w:trPr>
          <w:trHeight w:val="254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□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3)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reati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tributari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sensi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decreto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legislativo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10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marzo 2000,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n. 74, i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delitti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societari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agli articoli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2621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seguenti</w:t>
            </w:r>
            <w:r>
              <w:rPr>
                <w:rFonts w:ascii="Arial" w:hAnsi="Arial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civile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delitti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contro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l’industria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commercio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agli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articoli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513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517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 codice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penale;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5"/>
                <w:sz w:val="14"/>
                <w:szCs w:val="14"/>
              </w:rPr>
              <w:t>[………………]</w:t>
            </w:r>
          </w:p>
        </w:tc>
      </w:tr>
      <w:tr>
        <w:trPr>
          <w:trHeight w:val="531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□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4)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reati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urbanistici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all’articolo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44,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1,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lettere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b)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c),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 testo</w:t>
            </w:r>
            <w:r>
              <w:rPr>
                <w:rFonts w:ascii="Arial" w:hAnsi="Arial"/>
                <w:spacing w:val="1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unico</w:t>
            </w:r>
            <w:r>
              <w:rPr>
                <w:rFonts w:ascii="Arial" w:hAnsi="Arial"/>
                <w:spacing w:val="2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delle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disposizioni</w:t>
            </w:r>
            <w:r>
              <w:rPr>
                <w:rFonts w:ascii="Arial" w:hAnsi="Arial"/>
                <w:spacing w:val="1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legislative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regolamentari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 xml:space="preserve"> materia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di edilizia,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decreto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Presidente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Repubblica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6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giugno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2001, n.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380,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con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riferimento agli affidamenti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aventi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ad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oggetto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lavori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servizi di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architettura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21"/>
                <w:w w:val="105"/>
                <w:sz w:val="14"/>
                <w:szCs w:val="14"/>
              </w:rPr>
              <w:t>ingegneria;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5"/>
                <w:sz w:val="14"/>
                <w:szCs w:val="14"/>
              </w:rPr>
              <w:t>[………………]</w:t>
            </w:r>
          </w:p>
        </w:tc>
      </w:tr>
      <w:tr>
        <w:trPr>
          <w:trHeight w:val="357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0"/>
              <w:rPr/>
            </w:pPr>
            <w:r>
              <w:rPr>
                <w:rFonts w:ascii="Arial" w:hAnsi="Arial"/>
                <w:w w:val="105"/>
                <w:sz w:val="14"/>
                <w:szCs w:val="14"/>
              </w:rPr>
              <w:t>5)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reati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previsti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decreto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legislativo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8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giugno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2001,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n.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231.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5"/>
                <w:sz w:val="14"/>
                <w:szCs w:val="14"/>
              </w:rPr>
              <w:t>[………………]</w:t>
            </w:r>
          </w:p>
        </w:tc>
      </w:tr>
      <w:tr>
        <w:trPr>
          <w:trHeight w:val="760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92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w w:val="105"/>
                <w:sz w:val="14"/>
                <w:szCs w:val="14"/>
              </w:rPr>
              <w:t>In caso affermativo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, l'operatore economico ha adottato misure 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autodisciplina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“Self-Cleaning,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(cfr.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articolo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96,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6,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>Codice)</w:t>
            </w:r>
            <w:r>
              <w:rPr>
                <w:rFonts w:ascii="Arial" w:hAnsi="Arial"/>
                <w:w w:val="105"/>
                <w:sz w:val="14"/>
                <w:szCs w:val="14"/>
              </w:rPr>
              <w:t>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1933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descrivere tali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misure: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66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risarcito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impegnato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risarcire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qualunque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danno causato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dal reato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dall'illecito</w:t>
            </w:r>
          </w:p>
          <w:p>
            <w:pPr>
              <w:pStyle w:val="TableParagraph"/>
              <w:spacing w:lineRule="auto" w:line="240" w:before="57" w:after="57"/>
              <w:ind w:hanging="0" w:left="88" w:right="521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 economico ha chiarito i fatti e le circostanze in modo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globale collaborando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attivamente con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investigative</w:t>
            </w:r>
          </w:p>
          <w:p>
            <w:pPr>
              <w:pStyle w:val="TableParagraph"/>
              <w:spacing w:lineRule="auto" w:line="240" w:before="57" w:after="57"/>
              <w:ind w:hanging="0" w:left="88" w:right="181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 economico ha adottato provvedimenti concreti di carattere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tecnico,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organizzativo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relativi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personale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idonei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prevenire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ulteriori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reati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illeciti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9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32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2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9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32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2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8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 xml:space="preserve">Sì </w:t>
            </w:r>
            <w:r>
              <w:rPr>
                <w:rFonts w:ascii="Arial" w:hAnsi="Arial"/>
                <w:spacing w:val="30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4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No</w:t>
            </w:r>
          </w:p>
        </w:tc>
      </w:tr>
      <w:tr>
        <w:trPr>
          <w:trHeight w:val="901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05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Altro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misure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sono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state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adottate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devono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essere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ancora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adottate?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40" w:before="57" w:after="57"/>
              <w:ind w:hanging="0" w:left="113" w:right="57"/>
              <w:jc w:val="left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60"/>
                <w:sz w:val="14"/>
                <w:szCs w:val="14"/>
              </w:rPr>
              <w:t>[………………………..…]</w:t>
            </w:r>
            <w:r>
              <w:rPr>
                <w:rFonts w:ascii="Arial" w:hAnsi="Arial"/>
                <w:spacing w:val="1"/>
                <w:w w:val="16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60"/>
                <w:sz w:val="14"/>
                <w:szCs w:val="14"/>
              </w:rPr>
              <w:t>[………………………..…]</w:t>
            </w:r>
          </w:p>
        </w:tc>
      </w:tr>
      <w:tr>
        <w:trPr>
          <w:trHeight w:val="1269" w:hRule="atLeast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13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descritto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misure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documento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separato,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allegato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DGUE?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presente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FVOE?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2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4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No</w:t>
            </w:r>
            <w:r>
              <w:rPr>
                <w:rFonts w:ascii="Arial" w:hAnsi="Arial"/>
                <w:spacing w:val="-7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</w:p>
          <w:p>
            <w:pPr>
              <w:pStyle w:val="TableParagraph"/>
              <w:spacing w:lineRule="auto" w:line="240" w:before="57" w:after="57"/>
              <w:rPr>
                <w:w w:val="125"/>
              </w:rPr>
            </w:pPr>
            <w:r>
              <w:rPr>
                <w:w w:val="125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25"/>
                <w:sz w:val="14"/>
                <w:szCs w:val="14"/>
              </w:rPr>
              <w:t>Sì</w:t>
            </w:r>
            <w:r>
              <w:rPr>
                <w:rFonts w:ascii="Arial" w:hAnsi="Arial"/>
                <w:spacing w:val="-4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  <w:r>
              <w:rPr>
                <w:rFonts w:ascii="Arial" w:hAnsi="Arial"/>
                <w:spacing w:val="-4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No</w:t>
            </w:r>
            <w:r>
              <w:rPr>
                <w:rFonts w:ascii="Arial" w:hAnsi="Arial"/>
                <w:spacing w:val="-7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[…]</w:t>
            </w:r>
          </w:p>
        </w:tc>
      </w:tr>
      <w:tr>
        <w:trPr>
          <w:trHeight w:val="453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conoscenza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qualsiasi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conflitto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interessi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  <w:vertAlign w:val="superscript"/>
              </w:rPr>
              <w:t>(24)</w:t>
            </w:r>
            <w:r>
              <w:rPr>
                <w:rFonts w:ascii="Arial" w:hAnsi="Arial"/>
                <w:b/>
                <w:color w:val="00000A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legato</w:t>
            </w:r>
            <w:r>
              <w:rPr>
                <w:rFonts w:ascii="Arial" w:hAnsi="Arial"/>
                <w:color w:val="00000A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alla</w:t>
            </w:r>
            <w:r>
              <w:rPr>
                <w:rFonts w:ascii="Arial" w:hAnsi="Arial"/>
                <w:color w:val="00000A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sua</w:t>
            </w:r>
            <w:r>
              <w:rPr>
                <w:rFonts w:ascii="Arial" w:hAnsi="Arial"/>
                <w:color w:val="00000A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partecipazione</w:t>
            </w:r>
            <w:r>
              <w:rPr>
                <w:rFonts w:ascii="Arial" w:hAnsi="Arial"/>
                <w:color w:val="00000A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alla</w:t>
            </w:r>
            <w:r>
              <w:rPr>
                <w:rFonts w:ascii="Arial" w:hAnsi="Arial"/>
                <w:color w:val="00000A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procedura</w:t>
            </w:r>
            <w:r>
              <w:rPr>
                <w:rFonts w:ascii="Arial" w:hAnsi="Arial"/>
                <w:color w:val="00000A"/>
                <w:spacing w:val="2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 xml:space="preserve">di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appalto</w:t>
            </w:r>
            <w:r>
              <w:rPr>
                <w:rFonts w:ascii="Arial" w:hAnsi="Arial"/>
                <w:color w:val="00000A"/>
                <w:spacing w:val="4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(articolo</w:t>
            </w:r>
            <w:r>
              <w:rPr>
                <w:rFonts w:ascii="Arial" w:hAnsi="Arial"/>
                <w:color w:val="00000A"/>
                <w:spacing w:val="4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>95,</w:t>
            </w:r>
            <w:r>
              <w:rPr>
                <w:rFonts w:ascii="Arial" w:hAnsi="Arial"/>
                <w:color w:val="00000A"/>
                <w:spacing w:val="4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color w:val="00000A"/>
                <w:spacing w:val="4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1,</w:t>
            </w:r>
            <w:r>
              <w:rPr>
                <w:rFonts w:ascii="Arial" w:hAnsi="Arial"/>
                <w:color w:val="00000A"/>
                <w:spacing w:val="4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color w:val="00000A"/>
                <w:spacing w:val="4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>B,</w:t>
            </w:r>
            <w:r>
              <w:rPr>
                <w:rFonts w:ascii="Arial" w:hAnsi="Arial"/>
                <w:color w:val="00000A"/>
                <w:spacing w:val="49"/>
                <w:w w:val="105"/>
                <w:sz w:val="14"/>
                <w:szCs w:val="14"/>
              </w:rPr>
              <w:t xml:space="preserve"> d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el</w:t>
            </w:r>
            <w:r>
              <w:rPr>
                <w:rFonts w:ascii="Arial" w:hAnsi="Arial"/>
                <w:color w:val="00000A"/>
                <w:spacing w:val="4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Codice)?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310" w:hRule="atLeast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affermativo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fornire informazioni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dettagliate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sulle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modalità con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stato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risolto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conflitto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interessi:</w:t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[………….]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Normal"/>
        <w:spacing w:lineRule="auto" w:line="240" w:before="57" w:after="57"/>
        <w:ind w:hanging="0" w:left="652" w:right="0"/>
        <w:rPr>
          <w:rFonts w:eastAsia="Times New Roman"/>
          <w:color w:val="00000A"/>
          <w:w w:val="105"/>
        </w:rPr>
      </w:pPr>
      <w:r>
        <w:rPr>
          <w:rFonts w:eastAsia="Times New Roman"/>
          <w:color w:val="00000A"/>
          <w:w w:val="105"/>
        </w:rPr>
        <mc:AlternateContent>
          <mc:Choice Requires="wps">
            <w:drawing>
              <wp:anchor behindDoc="1" distT="0" distB="0" distL="0" distR="0" simplePos="0" locked="0" layoutInCell="0" allowOverlap="1" relativeHeight="5">
                <wp:simplePos x="0" y="0"/>
                <wp:positionH relativeFrom="column">
                  <wp:posOffset>752475</wp:posOffset>
                </wp:positionH>
                <wp:positionV relativeFrom="paragraph">
                  <wp:posOffset>-12065</wp:posOffset>
                </wp:positionV>
                <wp:extent cx="1788160" cy="15875"/>
                <wp:effectExtent l="0" t="0" r="0" b="0"/>
                <wp:wrapTopAndBottom/>
                <wp:docPr id="11" name="Immagine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120" cy="1584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20" path="m0,0l-2147483645,0l-2147483645,-2147483646l0,-2147483646xe" fillcolor="#00000a" stroked="f" o:allowincell="f" style="position:absolute;margin-left:59.25pt;margin-top:-0.95pt;width:140.75pt;height:1.2pt;mso-wrap-style:none;v-text-anchor:middle">
                <v:fill o:detectmouseclick="t" type="solid" color2="#fffff5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spacing w:lineRule="auto" w:line="240" w:before="57" w:after="57"/>
        <w:ind w:hanging="0" w:left="652" w:right="0"/>
        <w:rPr>
          <w:rFonts w:ascii="Arial" w:hAnsi="Arial"/>
          <w:sz w:val="14"/>
          <w:szCs w:val="14"/>
          <w:vertAlign w:val="superscript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24</w: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 xml:space="preserve">)      </w:t>
      </w:r>
      <w:r>
        <w:rPr>
          <w:rFonts w:eastAsia="Times New Roman" w:ascii="Arial" w:hAnsi="Arial"/>
          <w:color w:val="00000A"/>
          <w:spacing w:val="1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Come</w:t>
      </w:r>
      <w:r>
        <w:rPr>
          <w:rFonts w:eastAsia="Times New Roman" w:ascii="Arial" w:hAnsi="Arial"/>
          <w:b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indicato</w:t>
      </w:r>
      <w:r>
        <w:rPr>
          <w:rFonts w:eastAsia="Times New Roman" w:ascii="Arial" w:hAnsi="Arial"/>
          <w:b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nel</w:t>
      </w:r>
      <w:r>
        <w:rPr>
          <w:rFonts w:eastAsia="Times New Roman"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diritto</w:t>
      </w:r>
      <w:r>
        <w:rPr>
          <w:rFonts w:eastAsia="Times New Roman" w:ascii="Arial" w:hAnsi="Arial"/>
          <w:b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nazionale,</w:t>
      </w:r>
      <w:r>
        <w:rPr>
          <w:rFonts w:eastAsia="Times New Roman" w:ascii="Arial" w:hAnsi="Arial"/>
          <w:b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nell'avviso</w:t>
      </w:r>
      <w:r>
        <w:rPr>
          <w:rFonts w:eastAsia="Times New Roman" w:ascii="Arial" w:hAnsi="Arial"/>
          <w:b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o</w:t>
      </w:r>
      <w:r>
        <w:rPr>
          <w:rFonts w:eastAsia="Times New Roman" w:ascii="Arial" w:hAnsi="Arial"/>
          <w:b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bando</w:t>
      </w:r>
      <w:r>
        <w:rPr>
          <w:rFonts w:eastAsia="Times New Roman" w:ascii="Arial" w:hAnsi="Arial"/>
          <w:b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pertinente</w:t>
      </w:r>
      <w:r>
        <w:rPr>
          <w:rFonts w:eastAsia="Times New Roman"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o</w:t>
      </w:r>
      <w:r>
        <w:rPr>
          <w:rFonts w:eastAsia="Times New Roman"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nei</w:t>
      </w:r>
      <w:r>
        <w:rPr>
          <w:rFonts w:eastAsia="Times New Roman"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documenti</w:t>
      </w:r>
      <w:r>
        <w:rPr>
          <w:rFonts w:eastAsia="Times New Roman"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di gara.</w:t>
      </w:r>
    </w:p>
    <w:p>
      <w:pPr>
        <w:pStyle w:val="BodyText"/>
        <w:pageBreakBefore w:val="false"/>
        <w:spacing w:lineRule="auto" w:line="240" w:before="57" w:after="57"/>
        <w:rPr>
          <w:rFonts w:ascii="Arial" w:hAnsi="Arial"/>
          <w:b/>
          <w:sz w:val="14"/>
          <w:szCs w:val="14"/>
        </w:rPr>
      </w:pPr>
      <w:r>
        <w:rPr>
          <w:rFonts w:ascii="Arial" w:hAnsi="Arial"/>
          <w:b/>
          <w:sz w:val="14"/>
          <w:szCs w:val="14"/>
        </w:rPr>
      </w:r>
    </w:p>
    <w:tbl>
      <w:tblPr>
        <w:tblW w:w="904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1"/>
        <w:gridCol w:w="4520"/>
      </w:tblGrid>
      <w:tr>
        <w:trPr>
          <w:trHeight w:val="1191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268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un'impresa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lui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collegata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ha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fornito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 xml:space="preserve">consulenza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alla stazione appaltante o all’ente concedente o ha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altrimenti </w:t>
            </w:r>
            <w:r>
              <w:rPr>
                <w:rFonts w:ascii="Arial" w:hAnsi="Arial"/>
                <w:b/>
                <w:w w:val="105"/>
                <w:sz w:val="14"/>
                <w:szCs w:val="14"/>
              </w:rPr>
              <w:t xml:space="preserve">partecipato alla preparazione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 procedura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d'aggiudicazione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(articolo 95,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1, lett. c, del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Codice)?</w:t>
            </w:r>
          </w:p>
          <w:p>
            <w:pPr>
              <w:pStyle w:val="TableParagraph"/>
              <w:spacing w:lineRule="auto" w:line="240" w:before="57" w:after="57"/>
              <w:ind w:hanging="0" w:left="88" w:right="89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caso</w:t>
            </w:r>
            <w:r>
              <w:rPr>
                <w:rFonts w:eastAsia="Times New Roman" w:ascii="Arial" w:hAnsi="Arial"/>
                <w:b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affermativo</w:t>
            </w:r>
            <w:r>
              <w:rPr>
                <w:rFonts w:ascii="Arial" w:hAnsi="Arial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fornire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informazioni</w:t>
            </w:r>
            <w:r>
              <w:rPr>
                <w:rFonts w:ascii="Arial" w:hAnsi="Arial"/>
                <w:spacing w:val="1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dettagliate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sulle</w:t>
            </w:r>
            <w:r>
              <w:rPr>
                <w:rFonts w:ascii="Arial" w:hAnsi="Arial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misure</w:t>
            </w:r>
            <w:r>
              <w:rPr>
                <w:rFonts w:ascii="Arial" w:hAnsi="Arial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adottate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prevenire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possibili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distorsioni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concorrenza: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129" w:right="0"/>
              <w:rPr>
                <w:rFonts w:ascii="Arial" w:hAnsi="Arial"/>
                <w:color w:val="00000A"/>
                <w:w w:val="17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70"/>
                <w:sz w:val="14"/>
                <w:szCs w:val="14"/>
              </w:rPr>
              <w:t>[…………………]</w:t>
            </w:r>
          </w:p>
        </w:tc>
      </w:tr>
      <w:tr>
        <w:trPr>
          <w:trHeight w:val="347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può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confermare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</w:tr>
      <w:tr>
        <w:trPr>
          <w:trHeight w:val="577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276" w:left="388" w:right="97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a)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non</w:t>
            </w:r>
            <w:r>
              <w:rPr>
                <w:rFonts w:eastAsia="Times New Roman"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essersi</w:t>
            </w:r>
            <w:r>
              <w:rPr>
                <w:rFonts w:eastAsia="Times New Roman"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reso</w:t>
            </w:r>
            <w:r>
              <w:rPr>
                <w:rFonts w:eastAsia="Times New Roman"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gravemente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colpevole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false</w:t>
            </w:r>
            <w:r>
              <w:rPr>
                <w:rFonts w:eastAsia="Times New Roman"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dichiarazioni</w:t>
            </w:r>
            <w:r>
              <w:rPr>
                <w:rFonts w:eastAsia="Times New Roman" w:ascii="Arial" w:hAnsi="Arial"/>
                <w:b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nel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fornire le informazioni richieste per verificare l'assenza di motivi 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esclusione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rispetto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criteri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selezione?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283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112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b)</w:t>
            </w:r>
            <w:r>
              <w:rPr>
                <w:rFonts w:ascii="Arial" w:hAnsi="Arial"/>
                <w:spacing w:val="41"/>
                <w:w w:val="105"/>
                <w:sz w:val="14"/>
                <w:szCs w:val="14"/>
              </w:rPr>
              <w:t xml:space="preserve"> 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non</w:t>
            </w:r>
            <w:r>
              <w:rPr>
                <w:rFonts w:eastAsia="Times New Roman" w:ascii="Arial" w:hAnsi="Arial"/>
                <w:b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avere</w:t>
            </w:r>
            <w:r>
              <w:rPr>
                <w:rFonts w:eastAsia="Times New Roman"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occultato</w:t>
            </w:r>
            <w:r>
              <w:rPr>
                <w:rFonts w:eastAsia="Times New Roman" w:ascii="Arial" w:hAnsi="Arial"/>
                <w:b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tali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informazioni?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744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276" w:left="388" w:right="94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c)</w:t>
            </w:r>
            <w:r>
              <w:rPr>
                <w:rFonts w:ascii="Arial" w:hAnsi="Arial"/>
                <w:spacing w:val="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non</w:t>
            </w:r>
            <w:r>
              <w:rPr>
                <w:rFonts w:eastAsia="Times New Roman" w:ascii="Arial" w:hAnsi="Arial"/>
                <w:b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essere</w:t>
            </w:r>
            <w:r>
              <w:rPr>
                <w:rFonts w:eastAsia="Times New Roman" w:ascii="Arial" w:hAnsi="Arial"/>
                <w:b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iscritto</w:t>
            </w:r>
            <w:r>
              <w:rPr>
                <w:rFonts w:eastAsia="Times New Roman" w:ascii="Arial" w:hAnsi="Arial"/>
                <w:b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nel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casellario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informatico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tenuto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dall'ANAC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aver presentato false dichiarazioni o falsa documentazione nelle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procedure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gara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negli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affidamenti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subappalti?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(art.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94,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5, lett.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e, del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964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276" w:left="388" w:right="97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d)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 xml:space="preserve">non essere iscritto </w:t>
            </w:r>
            <w:r>
              <w:rPr>
                <w:rFonts w:ascii="Arial" w:hAnsi="Arial"/>
                <w:w w:val="105"/>
                <w:sz w:val="14"/>
                <w:szCs w:val="14"/>
              </w:rPr>
              <w:t>nel casellario informatico tenuto dall'ANAC per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aver presentato false dichiarazioni o falsa documentazione ai fini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 rilascio dell'attestazione di qualificazione? (art. 94, comma 5,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 f,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95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indicare: indirizzo web, autorità o organismo di emanazione, riferimento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documentazione):</w:t>
            </w:r>
          </w:p>
        </w:tc>
      </w:tr>
      <w:tr>
        <w:trPr>
          <w:trHeight w:val="272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50"/>
                <w:sz w:val="14"/>
                <w:szCs w:val="14"/>
              </w:rPr>
            </w:pPr>
            <w:r>
              <w:rPr>
                <w:rFonts w:ascii="Arial" w:hAnsi="Arial"/>
                <w:w w:val="150"/>
                <w:sz w:val="14"/>
                <w:szCs w:val="14"/>
              </w:rPr>
              <w:t>[………..…][……….…][……….…]</w:t>
            </w:r>
          </w:p>
        </w:tc>
      </w:tr>
      <w:tr>
        <w:trPr>
          <w:trHeight w:val="860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276" w:left="388" w:right="7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e)</w:t>
            </w:r>
            <w:r>
              <w:rPr>
                <w:rFonts w:ascii="Arial" w:hAnsi="Arial"/>
                <w:spacing w:val="34"/>
                <w:w w:val="105"/>
                <w:sz w:val="14"/>
                <w:szCs w:val="14"/>
              </w:rPr>
              <w:t xml:space="preserve">  </w:t>
            </w:r>
            <w:r>
              <w:rPr>
                <w:rFonts w:ascii="Arial" w:hAnsi="Arial"/>
                <w:w w:val="105"/>
                <w:sz w:val="14"/>
                <w:szCs w:val="14"/>
              </w:rPr>
              <w:t>non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aver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reso 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false 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comunicazioni  sociali 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di  cui 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agli articoli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2621 e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2622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codice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civile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(art.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94,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1,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c,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b/>
                <w:sz w:val="14"/>
                <w:szCs w:val="14"/>
              </w:rPr>
            </w:pPr>
            <w:r>
              <w:rPr>
                <w:rFonts w:ascii="Arial" w:hAnsi="Arial"/>
                <w:b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49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Se la documentazione pertinente è disponibile elettronicamente,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indicare: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indirizzo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web,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autorità 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organismo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emanazione,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documentazione</w:t>
            </w:r>
          </w:p>
        </w:tc>
      </w:tr>
      <w:tr>
        <w:trPr>
          <w:trHeight w:val="338" w:hRule="atLeast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w w:val="150"/>
                <w:sz w:val="14"/>
                <w:szCs w:val="14"/>
              </w:rPr>
            </w:pPr>
            <w:r>
              <w:rPr>
                <w:rFonts w:ascii="Arial" w:hAnsi="Arial"/>
                <w:w w:val="150"/>
                <w:sz w:val="14"/>
                <w:szCs w:val="14"/>
              </w:rPr>
              <w:t>[………..…][……….…][……….…]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b/>
          <w:sz w:val="14"/>
          <w:szCs w:val="14"/>
        </w:rPr>
      </w:pPr>
      <w:r>
        <w:rPr>
          <w:rFonts w:ascii="Arial" w:hAnsi="Arial"/>
          <w:b/>
          <w:sz w:val="14"/>
          <w:szCs w:val="14"/>
        </w:rPr>
      </w:r>
    </w:p>
    <w:p>
      <w:pPr>
        <w:pStyle w:val="Heading4"/>
        <w:spacing w:lineRule="auto" w:line="240" w:before="57" w:after="57"/>
        <w:ind w:hanging="2151" w:left="2987" w:right="1039"/>
        <w:jc w:val="left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spacing w:val="-1"/>
          <w:w w:val="105"/>
          <w:sz w:val="14"/>
          <w:szCs w:val="14"/>
        </w:rPr>
        <w:t xml:space="preserve">D: ALTRI MOTIVI DI ESCLUSIONE EVENTUALMENTE PREVISTI DALLA LEGISLAZIONE NAZIONALE DELLO STATO </w:t>
      </w:r>
      <w:r>
        <w:rPr>
          <w:rFonts w:ascii="Arial" w:hAnsi="Arial"/>
          <w:color w:val="00000A"/>
          <w:w w:val="105"/>
          <w:sz w:val="14"/>
          <w:szCs w:val="14"/>
        </w:rPr>
        <w:t>MEMBRO</w:t>
      </w:r>
      <w:r>
        <w:rPr>
          <w:rFonts w:ascii="Arial" w:hAnsi="Arial"/>
          <w:color w:val="00000A"/>
          <w:spacing w:val="-37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2"/>
          <w:w w:val="105"/>
          <w:sz w:val="14"/>
          <w:szCs w:val="14"/>
        </w:rPr>
        <w:t>DELLA</w:t>
      </w:r>
      <w:r>
        <w:rPr>
          <w:rFonts w:ascii="Arial" w:hAnsi="Arial"/>
          <w:color w:val="00000A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2"/>
          <w:w w:val="105"/>
          <w:sz w:val="14"/>
          <w:szCs w:val="14"/>
        </w:rPr>
        <w:t>STAZIONE</w:t>
      </w:r>
      <w:r>
        <w:rPr>
          <w:rFonts w:ascii="Arial" w:hAnsi="Arial"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2"/>
          <w:w w:val="105"/>
          <w:sz w:val="14"/>
          <w:szCs w:val="14"/>
        </w:rPr>
        <w:t>APPALTANTE</w:t>
      </w:r>
      <w:r>
        <w:rPr>
          <w:rFonts w:ascii="Arial" w:hAnsi="Arial"/>
          <w:color w:val="00000A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2"/>
          <w:w w:val="105"/>
          <w:sz w:val="14"/>
          <w:szCs w:val="14"/>
        </w:rPr>
        <w:t>O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2"/>
          <w:w w:val="105"/>
          <w:sz w:val="14"/>
          <w:szCs w:val="14"/>
        </w:rPr>
        <w:t>DELL’ENTE</w:t>
      </w:r>
      <w:r>
        <w:rPr>
          <w:rFonts w:ascii="Arial" w:hAnsi="Arial"/>
          <w:color w:val="00000A"/>
          <w:spacing w:val="1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2"/>
          <w:w w:val="105"/>
          <w:sz w:val="14"/>
          <w:szCs w:val="14"/>
        </w:rPr>
        <w:t>CONCEDENTE</w: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tbl>
      <w:tblPr>
        <w:tblW w:w="904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1"/>
        <w:gridCol w:w="4520"/>
      </w:tblGrid>
      <w:tr>
        <w:trPr>
          <w:trHeight w:val="971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103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w w:val="105"/>
                <w:sz w:val="14"/>
                <w:szCs w:val="14"/>
              </w:rPr>
              <w:t>MOTIVI</w:t>
            </w:r>
            <w:r>
              <w:rPr>
                <w:rFonts w:ascii="Arial" w:hAnsi="Arial"/>
                <w:b/>
                <w:bCs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bCs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b/>
                <w:bCs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bCs/>
                <w:w w:val="105"/>
                <w:sz w:val="14"/>
                <w:szCs w:val="14"/>
              </w:rPr>
              <w:t>ESCLUSIONE</w:t>
            </w:r>
            <w:r>
              <w:rPr>
                <w:rFonts w:ascii="Arial" w:hAnsi="Arial"/>
                <w:b/>
                <w:bCs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bCs/>
                <w:w w:val="105"/>
                <w:sz w:val="14"/>
                <w:szCs w:val="14"/>
              </w:rPr>
              <w:t>PREVISTI</w:t>
            </w:r>
            <w:r>
              <w:rPr>
                <w:rFonts w:ascii="Arial" w:hAnsi="Arial"/>
                <w:b/>
                <w:bCs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bCs/>
                <w:w w:val="105"/>
                <w:sz w:val="14"/>
                <w:szCs w:val="14"/>
              </w:rPr>
              <w:t>ESCLUSIVAMENTE</w:t>
            </w:r>
            <w:r>
              <w:rPr>
                <w:rFonts w:ascii="Arial" w:hAnsi="Arial"/>
                <w:b/>
                <w:bCs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bCs/>
                <w:w w:val="105"/>
                <w:sz w:val="14"/>
                <w:szCs w:val="14"/>
              </w:rPr>
              <w:t>DALLA LEGISLAZIONE NAZIONALE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w w:val="105"/>
                <w:sz w:val="14"/>
                <w:szCs w:val="14"/>
              </w:rPr>
              <w:t>(</w:t>
            </w:r>
            <w:r>
              <w:rPr>
                <w:rFonts w:ascii="Arial" w:hAnsi="Arial"/>
                <w:w w:val="105"/>
                <w:sz w:val="14"/>
                <w:szCs w:val="14"/>
              </w:rPr>
              <w:t>art. 94, comma 1, lett. c) ed h), comma 2, comma 5,</w:t>
            </w:r>
            <w:r>
              <w:rPr>
                <w:rFonts w:ascii="Arial" w:hAnsi="Arial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a)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b), 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art. 53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16-ter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D.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Lgs.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165/2001)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Risposta:</w:t>
            </w:r>
          </w:p>
        </w:tc>
      </w:tr>
      <w:tr>
        <w:trPr>
          <w:trHeight w:val="1487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95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Sussistono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 carico dei soggetti indicati al comma 3 dell’art. 94  cause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 decadenza, di sospensione o di divieto previste dall'articolo 67 del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decreto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legislativo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6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settembre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2011,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n.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159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tentativo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infiltrazione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mafiosa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all'articolo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84,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4,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medesimo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decreto, fermo restando quanto previsto dagli articoli 88, comma 4-bis,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 92, commi 2 e 3, del decreto legislativo 6 settembre 2011, n. 159, con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rispettivamente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comunicazioni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antimafia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informazioni antimafia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(Articolo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 2,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color w:val="00000A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34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color w:val="00000A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indicare: (indirizzo web, autorità o organismo di emanazione,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documentazione):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35"/>
                <w:sz w:val="14"/>
                <w:szCs w:val="14"/>
              </w:rPr>
              <w:t xml:space="preserve">[…………….…][………………][……..………][…..……..…]          </w:t>
            </w:r>
            <w:r>
              <w:rPr>
                <w:rFonts w:ascii="Arial" w:hAnsi="Arial"/>
                <w:color w:val="00000A"/>
                <w:spacing w:val="28"/>
                <w:w w:val="13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35"/>
                <w:sz w:val="14"/>
                <w:szCs w:val="14"/>
                <w:vertAlign w:val="superscript"/>
              </w:rPr>
              <w:t>(25)</w:t>
            </w:r>
          </w:p>
        </w:tc>
      </w:tr>
      <w:tr>
        <w:trPr>
          <w:trHeight w:val="858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L’operatore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trova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una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seguenti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situazioni?</w:t>
            </w:r>
          </w:p>
          <w:p>
            <w:pPr>
              <w:pStyle w:val="TableParagraph"/>
              <w:spacing w:lineRule="auto" w:line="240" w:before="57" w:after="57"/>
              <w:ind w:hanging="276" w:left="364" w:right="97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 xml:space="preserve">1. 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stato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soggetto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alla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sanzione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interdittiva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all'articolo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9,</w:t>
            </w:r>
            <w:r>
              <w:rPr>
                <w:rFonts w:ascii="Arial" w:hAnsi="Arial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2, lettera c) del decreto legislativo 8 giugno 2001, n. 231 o ad altra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sanzione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che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comporta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divieto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contrarre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pubblica amministrazione, 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compresi i provvedimenti interdittivi di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cui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all'articolo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14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decreto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legislativo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</w:t>
            </w:r>
            <w:r>
              <w:rPr>
                <w:rFonts w:ascii="Arial" w:hAnsi="Arial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aprile</w:t>
            </w:r>
            <w:r>
              <w:rPr>
                <w:rFonts w:ascii="Arial" w:hAnsi="Arial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2008,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n.</w:t>
            </w:r>
            <w:r>
              <w:rPr>
                <w:rFonts w:ascii="Arial" w:hAnsi="Arial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81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(Articolo </w:t>
            </w:r>
            <w:r>
              <w:rPr>
                <w:rFonts w:ascii="Arial" w:hAnsi="Arial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94, comma 5,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lettera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a),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Codice);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rPr>
                <w:w w:val="105"/>
              </w:rPr>
            </w:pPr>
            <w:r>
              <w:rPr>
                <w:w w:val="105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34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color w:val="00000A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indicare: (indirizzo web, autorità o organismo di emanazione,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documentazione):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bookmarkStart w:id="0" w:name="__DdeLink__21762_2430600537"/>
            <w:r>
              <w:rPr>
                <w:rFonts w:ascii="Arial" w:hAnsi="Arial"/>
                <w:color w:val="00000A"/>
                <w:w w:val="135"/>
                <w:sz w:val="14"/>
                <w:szCs w:val="14"/>
              </w:rPr>
              <w:t>[…………….…][………………][……..………]</w:t>
            </w:r>
            <w:bookmarkEnd w:id="0"/>
            <w:r>
              <w:rPr>
                <w:rFonts w:ascii="Arial" w:hAnsi="Arial"/>
                <w:color w:val="00000A"/>
                <w:w w:val="135"/>
                <w:sz w:val="14"/>
                <w:szCs w:val="14"/>
              </w:rPr>
              <w:t>[…..……..…]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1112520</wp:posOffset>
                </wp:positionH>
                <wp:positionV relativeFrom="paragraph">
                  <wp:posOffset>149225</wp:posOffset>
                </wp:positionV>
                <wp:extent cx="1788160" cy="15875"/>
                <wp:effectExtent l="0" t="0" r="0" b="0"/>
                <wp:wrapTopAndBottom/>
                <wp:docPr id="12" name="Immagine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120" cy="1584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21" path="m0,0l-2147483645,0l-2147483645,-2147483646l0,-2147483646xe" fillcolor="#00000a" stroked="f" o:allowincell="f" style="position:absolute;margin-left:87.6pt;margin-top:11.75pt;width:140.75pt;height:1.2pt;mso-wrap-style:none;v-text-anchor:middle;mso-position-horizontal-relative:page">
                <v:fill o:detectmouseclick="t" type="solid" color2="#fffff5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Normal"/>
        <w:spacing w:lineRule="auto" w:line="240" w:before="57" w:after="57"/>
        <w:ind w:hanging="0" w:left="652" w:right="0"/>
        <w:rPr>
          <w:rFonts w:ascii="Arial" w:hAnsi="Arial"/>
          <w:sz w:val="14"/>
          <w:szCs w:val="14"/>
          <w:vertAlign w:val="superscript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25</w: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)</w:t>
      </w:r>
      <w:r>
        <w:rPr>
          <w:rFonts w:eastAsia="Times New Roman" w:ascii="Arial" w:hAnsi="Arial"/>
          <w:color w:val="00000A"/>
          <w:spacing w:val="-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Ripetere</w:t>
      </w:r>
      <w:r>
        <w:rPr>
          <w:rFonts w:ascii="Arial" w:hAnsi="Arial"/>
          <w:color w:val="00000A"/>
          <w:spacing w:val="-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tante</w:t>
      </w:r>
      <w:r>
        <w:rPr>
          <w:rFonts w:ascii="Arial" w:hAnsi="Arial"/>
          <w:color w:val="00000A"/>
          <w:spacing w:val="-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volte</w:t>
      </w:r>
      <w:r>
        <w:rPr>
          <w:rFonts w:ascii="Arial" w:hAnsi="Arial"/>
          <w:color w:val="00000A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quanto</w:t>
      </w:r>
      <w:r>
        <w:rPr>
          <w:rFonts w:ascii="Arial" w:hAnsi="Arial"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necessario.</w:t>
      </w:r>
    </w:p>
    <w:p>
      <w:pPr>
        <w:pStyle w:val="BodyText"/>
        <w:pageBreakBefore w:val="false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tbl>
      <w:tblPr>
        <w:tblW w:w="904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1"/>
        <w:gridCol w:w="4520"/>
      </w:tblGrid>
      <w:tr>
        <w:trPr>
          <w:trHeight w:val="766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276" w:left="388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>2.</w:t>
            </w:r>
            <w:r>
              <w:rPr>
                <w:rFonts w:ascii="Arial" w:hAnsi="Arial"/>
                <w:spacing w:val="45"/>
                <w:w w:val="105"/>
                <w:sz w:val="14"/>
                <w:szCs w:val="14"/>
              </w:rPr>
              <w:t xml:space="preserve"> 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2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2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regola</w:t>
            </w:r>
            <w:r>
              <w:rPr>
                <w:rFonts w:ascii="Arial" w:hAnsi="Arial"/>
                <w:spacing w:val="2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</w:t>
            </w:r>
            <w:r>
              <w:rPr>
                <w:rFonts w:ascii="Arial" w:hAnsi="Arial"/>
                <w:spacing w:val="2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2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norme</w:t>
            </w:r>
            <w:r>
              <w:rPr>
                <w:rFonts w:ascii="Arial" w:hAnsi="Arial"/>
                <w:spacing w:val="2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che</w:t>
            </w:r>
            <w:r>
              <w:rPr>
                <w:rFonts w:ascii="Arial" w:hAnsi="Arial"/>
                <w:spacing w:val="2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disciplinano</w:t>
            </w:r>
            <w:r>
              <w:rPr>
                <w:rFonts w:ascii="Arial" w:hAnsi="Arial"/>
                <w:spacing w:val="2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2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diritto</w:t>
            </w:r>
            <w:r>
              <w:rPr>
                <w:rFonts w:ascii="Arial" w:hAnsi="Arial"/>
                <w:spacing w:val="2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spacing w:val="2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lavoro</w:t>
            </w:r>
            <w:r>
              <w:rPr>
                <w:rFonts w:ascii="Arial" w:hAnsi="Arial"/>
                <w:spacing w:val="2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disabili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alla legge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12 marzo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1999,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n.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68</w:t>
            </w:r>
          </w:p>
          <w:p>
            <w:pPr>
              <w:pStyle w:val="TableParagraph"/>
              <w:spacing w:lineRule="auto" w:line="240" w:before="57" w:after="57"/>
              <w:ind w:hanging="0" w:left="364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(Articolo 94, comma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5,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b,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Codice);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 Sì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No  </w:t>
            </w:r>
            <w:r>
              <w:rPr>
                <w:rFonts w:ascii="Arial" w:hAnsi="Arial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 Non è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tenuto alla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disciplina legge 68/1999</w:t>
            </w:r>
          </w:p>
          <w:p>
            <w:pPr>
              <w:pStyle w:val="TableParagraph"/>
              <w:spacing w:lineRule="auto" w:line="240" w:before="57" w:after="57"/>
              <w:ind w:hanging="0" w:left="88" w:right="34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color w:val="00000A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indicare: (indirizzo web, autorità o organismo di emanazione,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documentazione):</w:t>
            </w:r>
          </w:p>
          <w:p>
            <w:pPr>
              <w:pStyle w:val="TableParagraph"/>
              <w:spacing w:lineRule="auto" w:line="240" w:before="57" w:after="57"/>
              <w:ind w:hanging="0" w:left="88" w:right="49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35"/>
                <w:sz w:val="14"/>
                <w:szCs w:val="14"/>
              </w:rPr>
              <w:t>[…………….…][………………][……..………]</w:t>
            </w:r>
          </w:p>
        </w:tc>
      </w:tr>
      <w:tr>
        <w:trPr>
          <w:trHeight w:val="214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Nel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caso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l’operatore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non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tenuto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disciplina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legge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68/1999 indicare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motivazioni: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10"/>
                <w:sz w:val="14"/>
                <w:szCs w:val="14"/>
              </w:rPr>
              <w:t>(numero</w:t>
            </w:r>
            <w:r>
              <w:rPr>
                <w:rFonts w:ascii="Arial" w:hAnsi="Arial"/>
                <w:spacing w:val="25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10"/>
                <w:sz w:val="14"/>
                <w:szCs w:val="14"/>
              </w:rPr>
              <w:t>dipendenti</w:t>
            </w:r>
            <w:r>
              <w:rPr>
                <w:rFonts w:ascii="Arial" w:hAnsi="Arial"/>
                <w:spacing w:val="27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10"/>
                <w:sz w:val="14"/>
                <w:szCs w:val="14"/>
              </w:rPr>
              <w:t>e/o</w:t>
            </w:r>
            <w:r>
              <w:rPr>
                <w:rFonts w:ascii="Arial" w:hAnsi="Arial"/>
                <w:spacing w:val="29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10"/>
                <w:sz w:val="14"/>
                <w:szCs w:val="14"/>
              </w:rPr>
              <w:t>altro</w:t>
            </w:r>
            <w:r>
              <w:rPr>
                <w:rFonts w:ascii="Arial" w:hAnsi="Arial"/>
                <w:spacing w:val="25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10"/>
                <w:sz w:val="14"/>
                <w:szCs w:val="14"/>
              </w:rPr>
              <w:t>)</w:t>
            </w:r>
            <w:r>
              <w:rPr>
                <w:rFonts w:ascii="Arial" w:hAnsi="Arial"/>
                <w:spacing w:val="31"/>
                <w:w w:val="11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25"/>
                <w:sz w:val="14"/>
                <w:szCs w:val="14"/>
              </w:rPr>
              <w:t>[………..…][……….…]</w:t>
            </w:r>
          </w:p>
        </w:tc>
      </w:tr>
      <w:tr>
        <w:trPr>
          <w:trHeight w:val="565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65" w:left="153" w:right="0"/>
              <w:rPr/>
            </w:pPr>
            <w:r>
              <w:rPr>
                <w:rFonts w:ascii="Arial" w:hAnsi="Arial"/>
                <w:w w:val="105"/>
                <w:sz w:val="14"/>
                <w:szCs w:val="14"/>
              </w:rPr>
              <w:t>3.</w:t>
            </w:r>
            <w:r>
              <w:rPr>
                <w:rFonts w:ascii="Arial" w:hAnsi="Arial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trova,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rispetto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ad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altro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partecipante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alla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medesima procedura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affidamento,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una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situazione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tale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da</w:t>
            </w:r>
            <w:r>
              <w:rPr>
                <w:rFonts w:ascii="Arial" w:hAnsi="Arial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far</w:t>
            </w:r>
            <w:r>
              <w:rPr>
                <w:rFonts w:ascii="Arial" w:hAnsi="Arial"/>
                <w:spacing w:val="1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ritenere</w:t>
            </w:r>
            <w:r>
              <w:rPr>
                <w:rFonts w:ascii="Arial" w:hAnsi="Arial"/>
                <w:spacing w:val="1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che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spacing w:val="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offerte</w:t>
            </w:r>
            <w:r>
              <w:rPr>
                <w:rFonts w:ascii="Arial" w:hAnsi="Arial"/>
                <w:spacing w:val="1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degli operatori</w:t>
            </w:r>
            <w:r>
              <w:rPr>
                <w:rFonts w:ascii="Arial" w:hAnsi="Arial"/>
                <w:spacing w:val="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economici</w:t>
            </w:r>
            <w:r>
              <w:rPr>
                <w:rFonts w:ascii="Arial" w:hAnsi="Arial"/>
                <w:spacing w:val="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siano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imputabili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ad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</w:t>
            </w:r>
            <w:r>
              <w:rPr>
                <w:rFonts w:ascii="Arial" w:hAnsi="Arial"/>
                <w:spacing w:val="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unico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centro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decisionale</w:t>
            </w:r>
            <w:r>
              <w:rPr>
                <w:rFonts w:ascii="Arial" w:hAnsi="Arial"/>
                <w:spacing w:val="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 cagione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accordi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tra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loro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intercorsi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(articolo</w:t>
            </w:r>
            <w:r>
              <w:rPr>
                <w:rFonts w:ascii="Arial" w:hAnsi="Arial"/>
                <w:spacing w:val="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95,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spacing w:val="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1,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d,</w:t>
            </w:r>
            <w:r>
              <w:rPr>
                <w:rFonts w:ascii="Arial" w:hAnsi="Arial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 Codice)?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/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color w:val="00000A"/>
                <w:spacing w:val="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345"/>
              <w:rPr/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color w:val="00000A"/>
                <w:spacing w:val="-3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indicare: (indirizzo web, autorità o organismo di emanazione,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documentazione):</w:t>
            </w:r>
          </w:p>
          <w:p>
            <w:pPr>
              <w:pStyle w:val="TableParagraph"/>
              <w:spacing w:lineRule="auto" w:line="240" w:before="57" w:after="57"/>
              <w:rPr/>
            </w:pPr>
            <w:r>
              <w:rPr>
                <w:rFonts w:ascii="Arial" w:hAnsi="Arial"/>
                <w:color w:val="00000A"/>
                <w:w w:val="135"/>
                <w:sz w:val="14"/>
                <w:szCs w:val="14"/>
              </w:rPr>
              <w:t>[…………….…][………………][……..………]</w:t>
            </w:r>
          </w:p>
        </w:tc>
      </w:tr>
      <w:tr>
        <w:trPr>
          <w:trHeight w:val="1643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204" w:left="292" w:right="95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4. L’operatore economico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si trova nella condizione prevista dall’art. 53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comma 16-ter del D.Lgs. 165/2001 (pantouflage o revolving door) in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quanto ha concluso contratti di lavoro subordinato o autonomo e,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comunque, ha attribuito incarichi ad ex dipendenti della stazione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appaltante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dell’ente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concedente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che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hanno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cessato</w:t>
            </w:r>
            <w:r>
              <w:rPr>
                <w:rFonts w:ascii="Arial" w:hAnsi="Arial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loro</w:t>
            </w:r>
            <w:r>
              <w:rPr>
                <w:rFonts w:ascii="Arial" w:hAnsi="Arial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rapporto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di lavoro da meno di tre anni e che negli ultimi tre anni di servizio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hanno esercitato poteri autoritativi o negoziali per conto della stessa</w:t>
            </w:r>
            <w:r>
              <w:rPr>
                <w:rFonts w:ascii="Arial" w:hAnsi="Arial"/>
                <w:spacing w:val="-3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stazione appaltante o ente concedente nei confronti del medesimo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operatore economico?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w w:val="105"/>
                <w:sz w:val="14"/>
                <w:szCs w:val="14"/>
              </w:rPr>
              <w:t>No</w:t>
            </w:r>
          </w:p>
        </w:tc>
      </w:tr>
    </w:tbl>
    <w:p>
      <w:pPr>
        <w:pStyle w:val="Normal"/>
        <w:spacing w:lineRule="auto" w:line="240" w:before="57" w:after="57"/>
        <w:ind w:hanging="0" w:left="887" w:right="1096"/>
        <w:jc w:val="center"/>
        <w:rPr>
          <w:rFonts w:ascii="Arial" w:hAnsi="Arial" w:eastAsia="Times New Roman"/>
          <w:color w:val="00000A"/>
          <w:spacing w:val="-1"/>
          <w:w w:val="105"/>
          <w:sz w:val="14"/>
          <w:szCs w:val="14"/>
        </w:rPr>
      </w:pPr>
      <w:r>
        <w:rPr>
          <w:rFonts w:eastAsia="Times New Roman" w:ascii="Arial" w:hAnsi="Arial"/>
          <w:color w:val="00000A"/>
          <w:spacing w:val="-1"/>
          <w:w w:val="105"/>
          <w:sz w:val="14"/>
          <w:szCs w:val="14"/>
        </w:rPr>
      </w:r>
    </w:p>
    <w:p>
      <w:pPr>
        <w:pStyle w:val="Normal"/>
        <w:spacing w:lineRule="auto" w:line="240" w:before="57" w:after="57"/>
        <w:ind w:hanging="0" w:left="887" w:right="1096"/>
        <w:jc w:val="center"/>
        <w:rPr>
          <w:rFonts w:ascii="Arial" w:hAnsi="Arial"/>
          <w:sz w:val="14"/>
          <w:szCs w:val="14"/>
        </w:rPr>
      </w:pPr>
      <w:r>
        <w:rPr/>
      </w:r>
    </w:p>
    <w:p>
      <w:pPr>
        <w:pStyle w:val="Normal"/>
        <w:spacing w:lineRule="auto" w:line="240" w:before="57" w:after="57"/>
        <w:ind w:hanging="0" w:left="887" w:right="1096"/>
        <w:jc w:val="center"/>
        <w:rPr>
          <w:rFonts w:ascii="Arial" w:hAnsi="Arial"/>
          <w:sz w:val="14"/>
          <w:szCs w:val="14"/>
        </w:rPr>
      </w:pPr>
      <w:r>
        <w:rPr/>
      </w:r>
    </w:p>
    <w:p>
      <w:pPr>
        <w:pStyle w:val="Normal"/>
        <w:spacing w:lineRule="auto" w:line="240" w:before="57" w:after="57"/>
        <w:ind w:hanging="0" w:left="887" w:right="1096"/>
        <w:jc w:val="center"/>
        <w:rPr>
          <w:rFonts w:ascii="Arial" w:hAnsi="Arial"/>
          <w:sz w:val="14"/>
          <w:szCs w:val="14"/>
        </w:rPr>
      </w:pPr>
      <w:r>
        <w:rPr/>
      </w:r>
    </w:p>
    <w:p>
      <w:pPr>
        <w:pStyle w:val="Normal"/>
        <w:spacing w:lineRule="auto" w:line="240" w:before="57" w:after="57"/>
        <w:ind w:hanging="0" w:left="887" w:right="1096"/>
        <w:jc w:val="center"/>
        <w:rPr>
          <w:rFonts w:ascii="Arial" w:hAnsi="Arial"/>
          <w:sz w:val="14"/>
          <w:szCs w:val="14"/>
        </w:rPr>
      </w:pPr>
      <w:r>
        <w:rPr>
          <w:rFonts w:eastAsia="Times New Roman" w:ascii="Arial" w:hAnsi="Arial"/>
          <w:b/>
          <w:bCs/>
          <w:color w:val="00000A"/>
          <w:spacing w:val="-1"/>
          <w:w w:val="105"/>
          <w:sz w:val="14"/>
          <w:szCs w:val="14"/>
        </w:rPr>
        <w:t>Parte</w:t>
      </w:r>
      <w:r>
        <w:rPr>
          <w:rFonts w:eastAsia="Times New Roman" w:ascii="Arial" w:hAnsi="Arial"/>
          <w:b/>
          <w:bCs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pacing w:val="-1"/>
          <w:w w:val="105"/>
          <w:sz w:val="14"/>
          <w:szCs w:val="14"/>
        </w:rPr>
        <w:t>IV:</w:t>
      </w:r>
      <w:r>
        <w:rPr>
          <w:rFonts w:eastAsia="Times New Roman" w:ascii="Arial" w:hAnsi="Arial"/>
          <w:b/>
          <w:bCs/>
          <w:color w:val="00000A"/>
          <w:spacing w:val="-5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pacing w:val="-1"/>
          <w:w w:val="105"/>
          <w:sz w:val="14"/>
          <w:szCs w:val="14"/>
        </w:rPr>
        <w:t>Criteri</w:t>
      </w:r>
      <w:r>
        <w:rPr>
          <w:rFonts w:eastAsia="Times New Roman" w:ascii="Arial" w:hAnsi="Arial"/>
          <w:b/>
          <w:bCs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pacing w:val="-1"/>
          <w:w w:val="105"/>
          <w:sz w:val="14"/>
          <w:szCs w:val="14"/>
        </w:rPr>
        <w:t>di</w:t>
      </w:r>
      <w:r>
        <w:rPr>
          <w:rFonts w:eastAsia="Times New Roman" w:ascii="Arial" w:hAnsi="Arial"/>
          <w:b/>
          <w:bCs/>
          <w:color w:val="00000A"/>
          <w:spacing w:val="-4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b/>
          <w:bCs/>
          <w:color w:val="00000A"/>
          <w:spacing w:val="-1"/>
          <w:w w:val="105"/>
          <w:sz w:val="14"/>
          <w:szCs w:val="14"/>
        </w:rPr>
        <w:t>selezione</w:t>
      </w:r>
    </w:p>
    <w:p>
      <w:pPr>
        <w:pStyle w:val="Normal"/>
        <w:spacing w:lineRule="auto" w:line="240" w:before="57" w:after="57"/>
        <w:ind w:hanging="0" w:left="887" w:right="1097"/>
        <w:jc w:val="center"/>
        <w:rPr>
          <w:rFonts w:ascii="Arial" w:hAnsi="Arial"/>
          <w:sz w:val="14"/>
          <w:szCs w:val="14"/>
        </w:rPr>
      </w:pPr>
      <w:r>
        <w:rPr>
          <w:rFonts w:ascii="Arial" w:hAnsi="Arial"/>
          <w:w w:val="105"/>
          <w:sz w:val="14"/>
          <w:szCs w:val="14"/>
        </w:rPr>
        <w:t>(artt. 100</w:t>
      </w:r>
      <w:r>
        <w:rPr>
          <w:rFonts w:ascii="Arial" w:hAnsi="Arial"/>
          <w:spacing w:val="-2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e</w:t>
      </w:r>
      <w:r>
        <w:rPr>
          <w:rFonts w:ascii="Arial" w:hAnsi="Arial"/>
          <w:spacing w:val="1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103</w:t>
      </w:r>
      <w:r>
        <w:rPr>
          <w:rFonts w:ascii="Arial" w:hAnsi="Arial"/>
          <w:spacing w:val="-2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del</w:t>
      </w:r>
      <w:r>
        <w:rPr>
          <w:rFonts w:ascii="Arial" w:hAnsi="Arial"/>
          <w:spacing w:val="-1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Codice)</w: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Normal"/>
        <w:spacing w:lineRule="auto" w:line="240" w:before="57" w:after="57"/>
        <w:ind w:hanging="0" w:left="652" w:right="0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spacing w:val="-1"/>
          <w:w w:val="105"/>
          <w:sz w:val="14"/>
          <w:szCs w:val="14"/>
        </w:rPr>
        <w:t>In</w:t>
      </w:r>
      <w:r>
        <w:rPr>
          <w:rFonts w:ascii="Arial" w:hAnsi="Arial"/>
          <w:color w:val="00000A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merito</w:t>
      </w:r>
      <w:r>
        <w:rPr>
          <w:rFonts w:ascii="Arial" w:hAnsi="Arial"/>
          <w:color w:val="00000A"/>
          <w:spacing w:val="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ai</w:t>
      </w:r>
      <w:r>
        <w:rPr>
          <w:rFonts w:ascii="Arial" w:hAnsi="Arial"/>
          <w:color w:val="00000A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criteri</w:t>
      </w:r>
      <w:r>
        <w:rPr>
          <w:rFonts w:ascii="Arial" w:hAnsi="Arial"/>
          <w:color w:val="00000A"/>
          <w:spacing w:val="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di</w:t>
      </w:r>
      <w:r>
        <w:rPr>
          <w:rFonts w:ascii="Arial" w:hAnsi="Arial"/>
          <w:color w:val="00000A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selezione</w:t>
      </w:r>
      <w:r>
        <w:rPr>
          <w:rFonts w:ascii="Arial" w:hAnsi="Arial"/>
          <w:color w:val="00000A"/>
          <w:w w:val="105"/>
          <w:sz w:val="14"/>
          <w:szCs w:val="14"/>
        </w:rPr>
        <w:t xml:space="preserve"> (sezioni</w:t>
      </w:r>
      <w:r>
        <w:rPr>
          <w:rFonts w:ascii="Arial" w:hAnsi="Arial"/>
          <w:color w:val="00000A"/>
          <w:spacing w:val="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da</w:t>
      </w:r>
      <w:r>
        <w:rPr>
          <w:rFonts w:ascii="Arial" w:hAnsi="Arial"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A</w:t>
      </w:r>
      <w:r>
        <w:rPr>
          <w:rFonts w:ascii="Arial" w:hAnsi="Arial"/>
          <w:color w:val="00000A"/>
          <w:spacing w:val="-9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a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D della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presente</w:t>
      </w:r>
      <w:r>
        <w:rPr>
          <w:rFonts w:ascii="Arial" w:hAnsi="Arial"/>
          <w:color w:val="00000A"/>
          <w:spacing w:val="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parte) l'operatore</w:t>
      </w:r>
      <w:r>
        <w:rPr>
          <w:rFonts w:ascii="Arial" w:hAnsi="Arial"/>
          <w:color w:val="00000A"/>
          <w:spacing w:val="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economico</w:t>
      </w:r>
      <w:r>
        <w:rPr>
          <w:rFonts w:ascii="Arial" w:hAnsi="Arial"/>
          <w:color w:val="00000A"/>
          <w:spacing w:val="1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dichiara</w:t>
      </w:r>
      <w:r>
        <w:rPr>
          <w:rFonts w:ascii="Arial" w:hAnsi="Arial"/>
          <w:color w:val="00000A"/>
          <w:spacing w:val="-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che:</w:t>
      </w:r>
    </w:p>
    <w:p>
      <w:pPr>
        <w:pStyle w:val="Normal"/>
        <w:spacing w:lineRule="auto" w:line="240" w:before="57" w:after="57"/>
        <w:ind w:hanging="0" w:left="652" w:right="0"/>
        <w:rPr>
          <w:rFonts w:ascii="Arial" w:hAnsi="Arial"/>
          <w:sz w:val="14"/>
          <w:szCs w:val="14"/>
        </w:rPr>
      </w:pPr>
      <w:r>
        <w:rPr/>
      </w:r>
    </w:p>
    <w:p>
      <w:pPr>
        <w:pStyle w:val="Normal"/>
        <w:spacing w:lineRule="auto" w:line="240" w:before="57" w:after="57"/>
        <w:ind w:hanging="0" w:left="652" w:right="0"/>
        <w:rPr>
          <w:rFonts w:ascii="Arial" w:hAnsi="Arial"/>
          <w:sz w:val="14"/>
          <w:szCs w:val="14"/>
        </w:rPr>
      </w:pPr>
      <w:r>
        <w:rPr>
          <w:rFonts w:ascii="Arial" w:hAnsi="Arial"/>
          <w:w w:val="105"/>
          <w:sz w:val="14"/>
          <w:szCs w:val="14"/>
        </w:rPr>
        <w:t>INDICAZIONE</w:t>
      </w:r>
      <w:r>
        <w:rPr>
          <w:rFonts w:ascii="Arial" w:hAnsi="Arial"/>
          <w:spacing w:val="-4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GLOBALE</w:t>
      </w:r>
      <w:r>
        <w:rPr>
          <w:rFonts w:ascii="Arial" w:hAnsi="Arial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PER</w:t>
      </w:r>
      <w:r>
        <w:rPr>
          <w:rFonts w:ascii="Arial" w:hAnsi="Arial"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TUTTI</w:t>
      </w:r>
      <w:r>
        <w:rPr>
          <w:rFonts w:ascii="Arial" w:hAnsi="Arial"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I</w:t>
      </w:r>
      <w:r>
        <w:rPr>
          <w:rFonts w:ascii="Arial" w:hAnsi="Arial"/>
          <w:color w:val="00000A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CRITERI</w:t>
      </w:r>
      <w:r>
        <w:rPr>
          <w:rFonts w:ascii="Arial" w:hAnsi="Arial"/>
          <w:color w:val="00000A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DI</w:t>
      </w:r>
      <w:r>
        <w:rPr>
          <w:rFonts w:ascii="Arial" w:hAnsi="Arial"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SELEZIONE</w: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7">
                <wp:simplePos x="0" y="0"/>
                <wp:positionH relativeFrom="column">
                  <wp:posOffset>389890</wp:posOffset>
                </wp:positionH>
                <wp:positionV relativeFrom="paragraph">
                  <wp:posOffset>54610</wp:posOffset>
                </wp:positionV>
                <wp:extent cx="5786755" cy="514350"/>
                <wp:effectExtent l="0" t="3175" r="0" b="3175"/>
                <wp:wrapTopAndBottom/>
                <wp:docPr id="13" name="Immagine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6640" cy="5144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spacing w:lineRule="auto" w:line="252" w:before="24" w:after="0"/>
                              <w:ind w:hanging="0" w:left="105" w:right="81"/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</w:r>
                          </w:p>
                          <w:p>
                            <w:pPr>
                              <w:pStyle w:val="Contenutocornice"/>
                              <w:spacing w:lineRule="auto" w:line="252" w:before="24" w:after="0"/>
                              <w:ind w:hanging="0" w:left="105" w:right="81"/>
                              <w:rPr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magine22" path="m0,0l-2147483645,0l-2147483645,-2147483646l0,-2147483646xe" fillcolor="#bfbfbf" stroked="t" o:allowincell="f" style="position:absolute;margin-left:30.7pt;margin-top:4.3pt;width:455.6pt;height:40.45pt;mso-wrap-style:square;v-text-anchor:top">
                <v:fill o:detectmouseclick="t" type="solid" color2="#404040"/>
                <v:stroke color="#00000a" weight="6480" joinstyle="round" endcap="flat"/>
                <v:textbox>
                  <w:txbxContent>
                    <w:p>
                      <w:pPr>
                        <w:pStyle w:val="Contenutocornice"/>
                        <w:spacing w:lineRule="auto" w:line="252" w:before="24" w:after="0"/>
                        <w:ind w:hanging="0" w:left="105" w:right="81"/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</w:r>
                    </w:p>
                    <w:p>
                      <w:pPr>
                        <w:pStyle w:val="Contenutocornice"/>
                        <w:spacing w:lineRule="auto" w:line="252" w:before="24" w:after="0"/>
                        <w:ind w:hanging="0" w:left="105" w:right="81"/>
                        <w:rPr/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tbl>
      <w:tblPr>
        <w:tblW w:w="9079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482"/>
        <w:gridCol w:w="4596"/>
      </w:tblGrid>
      <w:tr>
        <w:trPr>
          <w:trHeight w:val="401" w:hRule="atLeast"/>
        </w:trPr>
        <w:tc>
          <w:tcPr>
            <w:tcW w:w="4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Rispetto</w:t>
            </w:r>
            <w:r>
              <w:rPr>
                <w:rFonts w:eastAsia="Times New Roman"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eastAsia="Times New Roman" w:ascii="Arial" w:hAnsi="Arial"/>
                <w:b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tutti</w:t>
            </w:r>
            <w:r>
              <w:rPr>
                <w:rFonts w:eastAsia="Times New Roman" w:ascii="Arial" w:hAnsi="Arial"/>
                <w:b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i</w:t>
            </w:r>
            <w:r>
              <w:rPr>
                <w:rFonts w:eastAsia="Times New Roman" w:ascii="Arial" w:hAnsi="Arial"/>
                <w:b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criteri</w:t>
            </w:r>
            <w:r>
              <w:rPr>
                <w:rFonts w:eastAsia="Times New Roman" w:ascii="Arial" w:hAnsi="Arial"/>
                <w:b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eastAsia="Times New Roman"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selezione</w:t>
            </w:r>
            <w:r>
              <w:rPr>
                <w:rFonts w:eastAsia="Times New Roman" w:ascii="Arial" w:hAnsi="Arial"/>
                <w:b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richiesti</w:t>
            </w:r>
          </w:p>
        </w:tc>
        <w:tc>
          <w:tcPr>
            <w:tcW w:w="4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</w:t>
            </w:r>
          </w:p>
        </w:tc>
      </w:tr>
      <w:tr>
        <w:trPr>
          <w:trHeight w:val="401" w:hRule="atLeast"/>
        </w:trPr>
        <w:tc>
          <w:tcPr>
            <w:tcW w:w="44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Soddisfa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criteri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selezione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richiesti:</w:t>
            </w:r>
          </w:p>
        </w:tc>
        <w:tc>
          <w:tcPr>
            <w:tcW w:w="4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91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Normal"/>
        <w:spacing w:lineRule="auto" w:line="240" w:before="57" w:after="57"/>
        <w:ind w:hanging="0" w:left="652" w:right="0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w w:val="105"/>
          <w:sz w:val="14"/>
          <w:szCs w:val="14"/>
        </w:rPr>
        <w:t>A</w:t>
      </w:r>
      <w:r>
        <w:rPr>
          <w:rFonts w:ascii="Arial" w:hAnsi="Arial"/>
          <w:w w:val="105"/>
          <w:sz w:val="14"/>
          <w:szCs w:val="14"/>
        </w:rPr>
        <w:t>:</w:t>
      </w:r>
      <w:r>
        <w:rPr>
          <w:rFonts w:ascii="Arial" w:hAnsi="Arial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IDONEITÀ</w:t>
      </w:r>
      <w:r>
        <w:rPr>
          <w:rFonts w:ascii="Arial" w:hAnsi="Arial"/>
          <w:spacing w:val="-4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(Articolo</w:t>
      </w:r>
      <w:r>
        <w:rPr>
          <w:rFonts w:ascii="Arial" w:hAnsi="Arial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100,</w:t>
      </w:r>
      <w:r>
        <w:rPr>
          <w:rFonts w:ascii="Arial" w:hAnsi="Arial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comma</w:t>
      </w:r>
      <w:r>
        <w:rPr>
          <w:rFonts w:ascii="Arial" w:hAnsi="Arial"/>
          <w:spacing w:val="-4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1,</w:t>
      </w:r>
      <w:r>
        <w:rPr>
          <w:rFonts w:ascii="Arial" w:hAnsi="Arial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lettera</w:t>
      </w:r>
      <w:r>
        <w:rPr>
          <w:rFonts w:ascii="Arial" w:hAnsi="Arial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i/>
          <w:w w:val="105"/>
          <w:sz w:val="14"/>
          <w:szCs w:val="14"/>
        </w:rPr>
        <w:t>a)</w:t>
      </w:r>
      <w:r>
        <w:rPr>
          <w:rFonts w:ascii="Arial" w:hAnsi="Arial"/>
          <w:w w:val="105"/>
          <w:sz w:val="14"/>
          <w:szCs w:val="14"/>
        </w:rPr>
        <w:t>,</w:t>
      </w:r>
      <w:r>
        <w:rPr>
          <w:rFonts w:ascii="Arial" w:hAnsi="Arial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del</w:t>
      </w:r>
      <w:r>
        <w:rPr>
          <w:rFonts w:ascii="Arial" w:hAnsi="Arial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Codice)</w: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28">
                <wp:simplePos x="0" y="0"/>
                <wp:positionH relativeFrom="column">
                  <wp:posOffset>401955</wp:posOffset>
                </wp:positionH>
                <wp:positionV relativeFrom="paragraph">
                  <wp:posOffset>88900</wp:posOffset>
                </wp:positionV>
                <wp:extent cx="5798820" cy="421005"/>
                <wp:effectExtent l="0" t="3175" r="635" b="1905"/>
                <wp:wrapTopAndBottom/>
                <wp:docPr id="14" name="Immagine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8880" cy="4208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spacing w:lineRule="auto" w:line="247" w:before="26" w:after="0"/>
                              <w:ind w:hanging="0" w:left="106" w:right="0"/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</w:r>
                          </w:p>
                          <w:p>
                            <w:pPr>
                              <w:pStyle w:val="Contenutocornice"/>
                              <w:spacing w:lineRule="auto" w:line="247" w:before="26" w:after="0"/>
                              <w:ind w:hanging="0" w:left="106" w:right="0"/>
                              <w:rPr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magine23" path="m0,0l-2147483645,0l-2147483645,-2147483646l0,-2147483646xe" fillcolor="#bfbfbf" stroked="t" o:allowincell="f" style="position:absolute;margin-left:31.65pt;margin-top:7pt;width:456.55pt;height:33.1pt;mso-wrap-style:square;v-text-anchor:top">
                <v:fill o:detectmouseclick="t" type="solid" color2="#404040"/>
                <v:stroke color="#00000a" weight="4320" joinstyle="round" endcap="flat"/>
                <v:textbox>
                  <w:txbxContent>
                    <w:p>
                      <w:pPr>
                        <w:pStyle w:val="Contenutocornice"/>
                        <w:spacing w:lineRule="auto" w:line="247" w:before="26" w:after="0"/>
                        <w:ind w:hanging="0" w:left="106" w:right="0"/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</w:r>
                    </w:p>
                    <w:p>
                      <w:pPr>
                        <w:pStyle w:val="Contenutocornice"/>
                        <w:spacing w:lineRule="auto" w:line="247" w:before="26" w:after="0"/>
                        <w:ind w:hanging="0" w:left="106" w:right="0"/>
                        <w:rPr/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tbl>
      <w:tblPr>
        <w:tblW w:w="904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04"/>
        <w:gridCol w:w="17"/>
        <w:gridCol w:w="4520"/>
      </w:tblGrid>
      <w:tr>
        <w:trPr>
          <w:trHeight w:val="402" w:hRule="atLeast"/>
        </w:trPr>
        <w:tc>
          <w:tcPr>
            <w:tcW w:w="4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Idoneità</w:t>
            </w:r>
          </w:p>
        </w:tc>
        <w:tc>
          <w:tcPr>
            <w:tcW w:w="45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</w:t>
            </w:r>
          </w:p>
        </w:tc>
      </w:tr>
      <w:tr>
        <w:trPr>
          <w:trHeight w:val="1355" w:hRule="atLeast"/>
        </w:trPr>
        <w:tc>
          <w:tcPr>
            <w:tcW w:w="45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276" w:left="364" w:right="93"/>
              <w:jc w:val="both"/>
              <w:rPr/>
            </w:pPr>
            <w:r>
              <w:rPr>
                <w:rFonts w:ascii="Arial" w:hAnsi="Arial"/>
                <w:b/>
                <w:w w:val="105"/>
                <w:sz w:val="14"/>
                <w:szCs w:val="14"/>
              </w:rPr>
              <w:t>1)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spacing w:val="1"/>
                <w:w w:val="105"/>
                <w:sz w:val="14"/>
                <w:szCs w:val="14"/>
              </w:rPr>
              <w:t xml:space="preserve">Iscrizione 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  <w:szCs w:val="14"/>
              </w:rPr>
              <w:t>nel registro della Camera di Commercio, Industria, Artigianato e Agricoltura o nel registro delle commissioni provinciali per l'artigianato o presso i competenti ordini professionali per attività pertinenti con quelle oggetto del presente avviso;</w:t>
            </w:r>
          </w:p>
          <w:p>
            <w:pPr>
              <w:pStyle w:val="TableParagraph"/>
              <w:spacing w:lineRule="auto" w:line="240" w:before="57" w:after="57"/>
              <w:ind w:hanging="0" w:left="364" w:right="93"/>
              <w:jc w:val="both"/>
              <w:rPr>
                <w:rFonts w:ascii="Arial" w:hAnsi="Arial"/>
                <w:b/>
                <w:color w:val="00000A"/>
                <w:spacing w:val="1"/>
                <w:w w:val="105"/>
                <w:sz w:val="14"/>
                <w:szCs w:val="14"/>
              </w:rPr>
            </w:pPr>
            <w:r>
              <w:rPr/>
            </w:r>
          </w:p>
          <w:p>
            <w:pPr>
              <w:pStyle w:val="TableParagraph"/>
              <w:spacing w:lineRule="auto" w:line="240" w:before="57" w:after="57"/>
              <w:ind w:hanging="276" w:left="364" w:right="93"/>
              <w:jc w:val="both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  <w:t>Per l’operatore economico di altro Stato membro, non residente in Italia: iscrizione in uno dei registri professionali o commerciali degli altri Stati membri di cui all’Allegato II.11 del Codice dei Contratti;</w:t>
            </w:r>
          </w:p>
          <w:p>
            <w:pPr>
              <w:pStyle w:val="TableParagraph"/>
              <w:spacing w:lineRule="auto" w:line="240" w:before="57" w:after="57"/>
              <w:ind w:hanging="276" w:left="364" w:right="93"/>
              <w:jc w:val="both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276" w:left="364" w:right="93"/>
              <w:jc w:val="both"/>
              <w:rPr>
                <w:rFonts w:ascii="Arial" w:hAnsi="Arial"/>
                <w:b/>
                <w:bCs/>
                <w:sz w:val="14"/>
                <w:szCs w:val="14"/>
              </w:rPr>
            </w:pPr>
            <w:r>
              <w:rPr>
                <w:rFonts w:ascii="Arial" w:hAnsi="Arial"/>
                <w:b/>
                <w:bCs/>
                <w:sz w:val="14"/>
                <w:szCs w:val="14"/>
              </w:rPr>
              <w:t>(per le Cooperative e per i Consorzi di Cooperative): essere iscritti nell’Albo delle società Cooperative di cui al D.M. 23 giugno 2004 al n. _______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364" w:right="1146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5"/>
                <w:sz w:val="14"/>
                <w:szCs w:val="14"/>
              </w:rPr>
              <w:t>[………….…]</w:t>
            </w:r>
          </w:p>
          <w:p>
            <w:pPr>
              <w:pStyle w:val="TableParagraph"/>
              <w:spacing w:lineRule="auto" w:line="240" w:before="57" w:after="57"/>
              <w:ind w:hanging="0" w:left="88" w:right="34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(indirizzo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web,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organismo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emanazione,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documentazione):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[…………][……..…][…………]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/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[………….…]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(indirizzo web, autorità o organismo di emanazione, riferimento preciso della documentazione):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[…………][……..…][…………]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/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[………….…]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(indirizzo web, autorità o organismo di emanazione, riferimento preciso della documentazione):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[…………][……..…][…………]</w:t>
            </w:r>
          </w:p>
        </w:tc>
      </w:tr>
      <w:tr>
        <w:trPr>
          <w:trHeight w:val="1981" w:hRule="atLeast"/>
        </w:trPr>
        <w:tc>
          <w:tcPr>
            <w:tcW w:w="45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 xml:space="preserve">2) </w:t>
            </w:r>
            <w:r>
              <w:rPr>
                <w:rFonts w:eastAsia="Times New Roman" w:ascii="Arial" w:hAnsi="Arial"/>
                <w:b/>
                <w:color w:val="00000A"/>
                <w:spacing w:val="17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Per</w:t>
            </w:r>
            <w:r>
              <w:rPr>
                <w:rFonts w:eastAsia="Times New Roman" w:ascii="Arial" w:hAnsi="Arial"/>
                <w:b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gli</w:t>
            </w:r>
            <w:r>
              <w:rPr>
                <w:rFonts w:eastAsia="Times New Roman" w:ascii="Arial" w:hAnsi="Arial"/>
                <w:b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appalti</w:t>
            </w:r>
            <w:r>
              <w:rPr>
                <w:rFonts w:eastAsia="Times New Roman" w:ascii="Arial" w:hAnsi="Arial"/>
                <w:b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eastAsia="Times New Roman" w:ascii="Arial" w:hAnsi="Arial"/>
                <w:b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servizi, forniture</w:t>
            </w:r>
            <w:r>
              <w:rPr>
                <w:rFonts w:eastAsia="Times New Roman"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e</w:t>
            </w:r>
            <w:r>
              <w:rPr>
                <w:rFonts w:eastAsia="Times New Roman" w:ascii="Arial" w:hAnsi="Arial"/>
                <w:b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lavori: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/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Essere in possesso di uno dei titoli di studio indicati al punto 7 “Requisiti di partecipazione” dell’Avviso per manifestazione di interesse di che trattasi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/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/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269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color w:val="00000A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57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caso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affermativo,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specificare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quale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ne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dispone: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15"/>
                <w:sz w:val="14"/>
                <w:szCs w:val="14"/>
              </w:rPr>
              <w:t>…]</w:t>
            </w:r>
            <w:r>
              <w:rPr>
                <w:rFonts w:ascii="Arial" w:hAnsi="Arial"/>
                <w:color w:val="00000A"/>
                <w:spacing w:val="-2"/>
                <w:w w:val="11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88" w:right="34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(indirizzo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web,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organismo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emanazione,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documentazione):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5"/>
                <w:sz w:val="14"/>
                <w:szCs w:val="14"/>
              </w:rPr>
              <w:t>[…………][……….…][…………]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30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8160" cy="15875"/>
                <wp:effectExtent l="0" t="0" r="0" b="0"/>
                <wp:wrapTopAndBottom/>
                <wp:docPr id="15" name="Immagine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120" cy="1584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27" path="m0,0l-2147483645,0l-2147483645,-2147483646l0,-2147483646xe" fillcolor="#00000a" stroked="f" o:allowincell="f" style="position:absolute;margin-left:87.6pt;margin-top:15.1pt;width:140.75pt;height:1.2pt;mso-wrap-style:none;v-text-anchor:middle;mso-position-horizontal-relative:page">
                <v:fill o:detectmouseclick="t" type="solid" color2="#fffff5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Normal"/>
        <w:spacing w:lineRule="auto" w:line="240" w:before="57" w:after="57"/>
        <w:ind w:hanging="276" w:left="927" w:right="857"/>
        <w:rPr>
          <w:rFonts w:ascii="Arial" w:hAnsi="Arial"/>
          <w:sz w:val="14"/>
          <w:szCs w:val="14"/>
        </w:rPr>
      </w:pPr>
      <w:r>
        <mc:AlternateContent>
          <mc:Choice Requires="wps">
            <w:drawing>
              <wp:anchor behindDoc="1" distT="0" distB="1905" distL="0" distR="1270" simplePos="0" locked="0" layoutInCell="0" allowOverlap="1" relativeHeight="11">
                <wp:simplePos x="0" y="0"/>
                <wp:positionH relativeFrom="column">
                  <wp:posOffset>704850</wp:posOffset>
                </wp:positionH>
                <wp:positionV relativeFrom="paragraph">
                  <wp:posOffset>291465</wp:posOffset>
                </wp:positionV>
                <wp:extent cx="1823085" cy="6985"/>
                <wp:effectExtent l="0" t="0" r="0" b="0"/>
                <wp:wrapTopAndBottom/>
                <wp:docPr id="16" name="Immagine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823040" cy="684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24" path="m0,0l-2147483645,0l-2147483645,-2147483646l0,-2147483646xe" fillcolor="#00000a" stroked="f" o:allowincell="f" style="position:absolute;margin-left:55.5pt;margin-top:22.95pt;width:143.5pt;height:0.5pt;flip:y;mso-wrap-style:none;v-text-anchor:middle">
                <v:fill o:detectmouseclick="t" type="solid" color2="#fffff5"/>
                <v:stroke color="#3465a4" joinstyle="round" endcap="flat"/>
                <w10:wrap type="topAndBottom"/>
              </v:rect>
            </w:pict>
          </mc:Fallback>
        </mc:AlternateConten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26</w: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 xml:space="preserve">)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Conformemente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all'elenco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dell'allegato</w:t>
      </w:r>
      <w:r>
        <w:rPr>
          <w:rFonts w:ascii="Arial" w:hAnsi="Arial"/>
          <w:color w:val="00000A"/>
          <w:spacing w:val="5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XI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della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direttiva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2014/24/UE;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gli operatori</w:t>
      </w:r>
      <w:r>
        <w:rPr>
          <w:rFonts w:eastAsia="Times New Roman" w:ascii="Arial" w:hAnsi="Arial"/>
          <w:b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economici</w:t>
      </w:r>
      <w:r>
        <w:rPr>
          <w:rFonts w:eastAsia="Times New Roman"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di</w:t>
      </w:r>
      <w:r>
        <w:rPr>
          <w:rFonts w:eastAsia="Times New Roman" w:ascii="Arial" w:hAnsi="Arial"/>
          <w:b/>
          <w:color w:val="00000A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taluni</w:t>
      </w:r>
      <w:r>
        <w:rPr>
          <w:rFonts w:eastAsia="Times New Roman" w:ascii="Arial" w:hAnsi="Arial"/>
          <w:b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Stati membri</w:t>
      </w:r>
      <w:r>
        <w:rPr>
          <w:rFonts w:eastAsia="Times New Roman" w:ascii="Arial" w:hAnsi="Arial"/>
          <w:b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potrebbero</w:t>
      </w:r>
      <w:r>
        <w:rPr>
          <w:rFonts w:eastAsia="Times New Roman" w:ascii="Arial" w:hAnsi="Arial"/>
          <w:b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dover</w:t>
      </w:r>
      <w:r>
        <w:rPr>
          <w:rFonts w:eastAsia="Times New Roman"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soddisfare</w:t>
      </w:r>
      <w:r>
        <w:rPr>
          <w:rFonts w:eastAsia="Times New Roman" w:ascii="Arial" w:hAnsi="Arial"/>
          <w:b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altri</w:t>
      </w:r>
      <w:r>
        <w:rPr>
          <w:rFonts w:eastAsia="Times New Roman" w:ascii="Arial" w:hAnsi="Arial"/>
          <w:b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requisiti</w:t>
      </w:r>
      <w:r>
        <w:rPr>
          <w:rFonts w:eastAsia="Times New Roman" w:ascii="Arial" w:hAnsi="Arial"/>
          <w:b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previsti</w:t>
      </w:r>
      <w:r>
        <w:rPr>
          <w:rFonts w:eastAsia="Times New Roman" w:ascii="Arial" w:hAnsi="Arial"/>
          <w:b/>
          <w:color w:val="00000A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nello</w:t>
      </w:r>
      <w:r>
        <w:rPr>
          <w:rFonts w:eastAsia="Times New Roman" w:ascii="Arial" w:hAnsi="Arial"/>
          <w:b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  <w:vertAlign w:val="superscript"/>
        </w:rPr>
        <w:t>stesso allegato.</w:t>
      </w:r>
    </w:p>
    <w:p>
      <w:pPr>
        <w:pStyle w:val="Normal"/>
        <w:pageBreakBefore w:val="false"/>
        <w:spacing w:lineRule="auto" w:line="240" w:before="57" w:after="57"/>
        <w:ind w:hanging="0" w:left="887" w:right="1095"/>
        <w:jc w:val="center"/>
        <w:rPr>
          <w:rFonts w:ascii="Arial" w:hAnsi="Arial"/>
          <w:color w:val="00000A"/>
          <w:spacing w:val="-1"/>
          <w:w w:val="105"/>
          <w:sz w:val="14"/>
          <w:szCs w:val="14"/>
        </w:rPr>
      </w:pPr>
      <w:r>
        <w:rPr>
          <w:rFonts w:ascii="Arial" w:hAnsi="Arial"/>
          <w:color w:val="00000A"/>
          <w:spacing w:val="-1"/>
          <w:w w:val="105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12">
                <wp:simplePos x="0" y="0"/>
                <wp:positionH relativeFrom="page">
                  <wp:posOffset>749935</wp:posOffset>
                </wp:positionH>
                <wp:positionV relativeFrom="paragraph">
                  <wp:posOffset>188595</wp:posOffset>
                </wp:positionV>
                <wp:extent cx="5751195" cy="250190"/>
                <wp:effectExtent l="0" t="2540" r="0" b="2540"/>
                <wp:wrapTopAndBottom/>
                <wp:docPr id="17" name="Immagine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1360" cy="2502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spacing w:lineRule="auto" w:line="247" w:before="26" w:after="0"/>
                              <w:ind w:hanging="0" w:left="106" w:right="0"/>
                              <w:rPr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>proponente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magine25" path="m0,0l-2147483645,0l-2147483645,-2147483646l0,-2147483646xe" fillcolor="#bfbfbf" stroked="t" o:allowincell="f" style="position:absolute;margin-left:59.05pt;margin-top:14.85pt;width:452.8pt;height:19.65pt;mso-wrap-style:square;v-text-anchor:top;mso-position-horizontal-relative:page">
                <v:fill o:detectmouseclick="t" type="solid" color2="#404040"/>
                <v:stroke color="#00000a" weight="4320" joinstyle="round" endcap="flat"/>
                <v:textbox>
                  <w:txbxContent>
                    <w:p>
                      <w:pPr>
                        <w:pStyle w:val="Contenutocornice"/>
                        <w:spacing w:lineRule="auto" w:line="247" w:before="26" w:after="0"/>
                        <w:ind w:hanging="0" w:left="106" w:right="0"/>
                        <w:rPr/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>proponente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.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Normal"/>
        <w:spacing w:lineRule="auto" w:line="240" w:before="57" w:after="57"/>
        <w:ind w:hanging="0" w:left="887" w:right="1095"/>
        <w:jc w:val="center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spacing w:val="-1"/>
          <w:w w:val="105"/>
          <w:sz w:val="14"/>
          <w:szCs w:val="14"/>
        </w:rPr>
        <w:t>B:</w:t>
      </w:r>
      <w:r>
        <w:rPr>
          <w:rFonts w:ascii="Arial" w:hAnsi="Arial"/>
          <w:color w:val="00000A"/>
          <w:spacing w:val="-4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CAPACITÀ</w:t>
      </w:r>
      <w:r>
        <w:rPr>
          <w:rFonts w:ascii="Arial" w:hAnsi="Arial"/>
          <w:color w:val="00000A"/>
          <w:spacing w:val="-4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ECONOMICA</w:t>
      </w:r>
      <w:r>
        <w:rPr>
          <w:rFonts w:ascii="Arial" w:hAnsi="Arial"/>
          <w:color w:val="00000A"/>
          <w:spacing w:val="-9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>E</w:t>
      </w:r>
      <w:r>
        <w:rPr>
          <w:rFonts w:ascii="Arial" w:hAnsi="Arial"/>
          <w:color w:val="00000A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FINANZIARIA</w:t>
      </w:r>
      <w:r>
        <w:rPr>
          <w:rFonts w:ascii="Arial" w:hAnsi="Arial"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(Articolo</w:t>
      </w:r>
      <w:r>
        <w:rPr>
          <w:rFonts w:ascii="Arial" w:hAnsi="Arial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100,</w:t>
      </w:r>
      <w:r>
        <w:rPr>
          <w:rFonts w:ascii="Arial" w:hAnsi="Arial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comma</w:t>
      </w:r>
      <w:r>
        <w:rPr>
          <w:rFonts w:ascii="Arial" w:hAnsi="Arial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1,</w:t>
      </w:r>
      <w:r>
        <w:rPr>
          <w:rFonts w:ascii="Arial" w:hAnsi="Arial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lettera</w:t>
      </w:r>
      <w:r>
        <w:rPr>
          <w:rFonts w:ascii="Arial" w:hAnsi="Arial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i/>
          <w:w w:val="105"/>
          <w:sz w:val="14"/>
          <w:szCs w:val="14"/>
        </w:rPr>
        <w:t>b)</w:t>
      </w:r>
      <w:r>
        <w:rPr>
          <w:rFonts w:ascii="Arial" w:hAnsi="Arial"/>
          <w:w w:val="105"/>
          <w:sz w:val="14"/>
          <w:szCs w:val="14"/>
        </w:rPr>
        <w:t>,</w:t>
      </w:r>
      <w:r>
        <w:rPr>
          <w:rFonts w:ascii="Arial" w:hAnsi="Arial"/>
          <w:spacing w:val="-4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del</w:t>
      </w:r>
      <w:r>
        <w:rPr>
          <w:rFonts w:ascii="Arial" w:hAnsi="Arial"/>
          <w:spacing w:val="-2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Codice)</w: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tbl>
      <w:tblPr>
        <w:tblW w:w="904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1"/>
        <w:gridCol w:w="4520"/>
      </w:tblGrid>
      <w:tr>
        <w:trPr>
          <w:trHeight w:val="400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economica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finanziaria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</w:t>
            </w:r>
            <w:r>
              <w:rPr>
                <w:rFonts w:eastAsia="Times New Roman" w:ascii="Arial" w:hAnsi="Arial"/>
                <w:b/>
                <w:i/>
                <w:color w:val="00000A"/>
                <w:w w:val="105"/>
                <w:sz w:val="14"/>
                <w:szCs w:val="14"/>
              </w:rPr>
              <w:t>:</w:t>
            </w:r>
          </w:p>
        </w:tc>
      </w:tr>
      <w:tr>
        <w:trPr>
          <w:trHeight w:val="5318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204" w:left="292" w:right="194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 xml:space="preserve">1a) Il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 xml:space="preserve">fatturato globale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maturato nel triennio precedente a quello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indizione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procedura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seguente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(art.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100,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11,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Codice):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e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94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spacing w:val="-1"/>
                <w:w w:val="105"/>
                <w:sz w:val="14"/>
                <w:szCs w:val="14"/>
              </w:rPr>
              <w:t>(per</w:t>
            </w:r>
            <w:r>
              <w:rPr>
                <w:rFonts w:eastAsia="Times New Roman" w:ascii="Arial" w:hAnsi="Arial"/>
                <w:b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spacing w:val="-1"/>
                <w:w w:val="105"/>
                <w:sz w:val="14"/>
                <w:szCs w:val="14"/>
              </w:rPr>
              <w:t>gli</w:t>
            </w:r>
            <w:r>
              <w:rPr>
                <w:rFonts w:eastAsia="Times New Roman"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spacing w:val="-1"/>
                <w:w w:val="105"/>
                <w:sz w:val="14"/>
                <w:szCs w:val="14"/>
              </w:rPr>
              <w:t>appalti</w:t>
            </w:r>
            <w:r>
              <w:rPr>
                <w:rFonts w:eastAsia="Times New Roman"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spacing w:val="-1"/>
                <w:w w:val="105"/>
                <w:sz w:val="14"/>
                <w:szCs w:val="14"/>
              </w:rPr>
              <w:t>di</w:t>
            </w:r>
            <w:r>
              <w:rPr>
                <w:rFonts w:eastAsia="Times New Roman" w:ascii="Arial" w:hAnsi="Arial"/>
                <w:b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spacing w:val="-1"/>
                <w:w w:val="105"/>
                <w:sz w:val="14"/>
                <w:szCs w:val="14"/>
              </w:rPr>
              <w:t>lavori</w:t>
            </w:r>
            <w:r>
              <w:rPr>
                <w:rFonts w:eastAsia="Times New Roman" w:ascii="Arial" w:hAnsi="Arial"/>
                <w:b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spacing w:val="-1"/>
                <w:w w:val="105"/>
                <w:sz w:val="14"/>
                <w:szCs w:val="14"/>
              </w:rPr>
              <w:t>di</w:t>
            </w:r>
            <w:r>
              <w:rPr>
                <w:rFonts w:eastAsia="Times New Roman"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importo</w:t>
            </w:r>
            <w:r>
              <w:rPr>
                <w:rFonts w:eastAsia="Times New Roman" w:ascii="Arial" w:hAnsi="Arial"/>
                <w:b/>
                <w:color w:val="00000A"/>
                <w:spacing w:val="-1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pari</w:t>
            </w:r>
            <w:r>
              <w:rPr>
                <w:rFonts w:eastAsia="Times New Roman"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eastAsia="Times New Roman"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superiore</w:t>
            </w:r>
            <w:r>
              <w:rPr>
                <w:rFonts w:eastAsia="Times New Roman" w:ascii="Arial" w:hAnsi="Arial"/>
                <w:b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ai</w:t>
            </w:r>
            <w:r>
              <w:rPr>
                <w:rFonts w:eastAsia="Times New Roman"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20</w:t>
            </w:r>
            <w:r>
              <w:rPr>
                <w:rFonts w:eastAsia="Times New Roman"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milioni</w:t>
            </w:r>
            <w:r>
              <w:rPr>
                <w:rFonts w:eastAsia="Times New Roman" w:ascii="Arial" w:hAnsi="Arial"/>
                <w:b/>
                <w:color w:val="00000A"/>
                <w:spacing w:val="-38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eastAsia="Times New Roman" w:ascii="Arial" w:hAnsi="Arial"/>
                <w:b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Euro):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clear" w:pos="720"/>
                <w:tab w:val="left" w:pos="294" w:leader="none"/>
              </w:tabs>
              <w:spacing w:lineRule="auto" w:line="240" w:before="57" w:after="57"/>
              <w:ind w:hanging="204" w:left="292" w:right="93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l’operatore economico fornisce i parametri economico-finanziari</w:t>
            </w:r>
            <w:r>
              <w:rPr>
                <w:rFonts w:ascii="Arial" w:hAnsi="Arial"/>
                <w:color w:val="00000A"/>
                <w:spacing w:val="-3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significativi richiesti, certificati da società di revisione ovvero da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altri soggetti preposti che si affianchino alle valutazioni tecniche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proprie dell'organismo di certificazione, da cui emerga in modo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inequivoco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l’esposizione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finanziaria</w:t>
            </w:r>
            <w:r>
              <w:rPr>
                <w:rFonts w:ascii="Arial" w:hAnsi="Arial"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dell’operatore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momento</w:t>
            </w:r>
            <w:r>
              <w:rPr>
                <w:rFonts w:ascii="Arial" w:hAnsi="Arial"/>
                <w:color w:val="00000A"/>
                <w:spacing w:val="-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cui</w:t>
            </w:r>
            <w:r>
              <w:rPr>
                <w:rFonts w:ascii="Arial" w:hAnsi="Arial"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partecipa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a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una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gara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appalto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(art.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103,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comma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1,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lett.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a, del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Codice)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in</w:t>
            </w:r>
            <w:r>
              <w:rPr>
                <w:rFonts w:eastAsia="Times New Roman"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alternativa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clear" w:pos="720"/>
                <w:tab w:val="left" w:pos="294" w:leader="none"/>
              </w:tabs>
              <w:spacing w:lineRule="auto" w:line="240" w:before="57" w:after="57"/>
              <w:ind w:hanging="204" w:left="292" w:right="91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l’operatore economico possiede un volume d'affari in lavori pari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 due volte l'importo a base di gara, che l’operatore economico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deve</w:t>
            </w:r>
            <w:r>
              <w:rPr>
                <w:rFonts w:ascii="Arial" w:hAnsi="Arial"/>
                <w:color w:val="00000A"/>
                <w:spacing w:val="-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aver</w:t>
            </w:r>
            <w:r>
              <w:rPr>
                <w:rFonts w:ascii="Arial" w:hAnsi="Arial"/>
                <w:color w:val="00000A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realizzato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nei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migliori</w:t>
            </w:r>
            <w:r>
              <w:rPr>
                <w:rFonts w:ascii="Arial" w:hAnsi="Arial"/>
                <w:color w:val="00000A"/>
                <w:spacing w:val="-1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cinque</w:t>
            </w:r>
            <w:r>
              <w:rPr>
                <w:rFonts w:ascii="Arial" w:hAnsi="Arial"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dieci</w:t>
            </w:r>
            <w:r>
              <w:rPr>
                <w:rFonts w:ascii="Arial" w:hAnsi="Arial"/>
                <w:color w:val="00000A"/>
                <w:spacing w:val="-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anni</w:t>
            </w:r>
            <w:r>
              <w:rPr>
                <w:rFonts w:ascii="Arial" w:hAnsi="Arial"/>
                <w:color w:val="00000A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antecedenti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alla data di pubblicazione del bando (art. 103, comma 1, lett. a,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Codice)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spacing w:val="-1"/>
                <w:w w:val="115"/>
                <w:sz w:val="14"/>
                <w:szCs w:val="14"/>
              </w:rPr>
              <w:t>Fatturato</w:t>
            </w:r>
            <w:r>
              <w:rPr>
                <w:rFonts w:ascii="Arial" w:hAnsi="Arial"/>
                <w:color w:val="00000A"/>
                <w:spacing w:val="-9"/>
                <w:w w:val="11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15"/>
                <w:sz w:val="14"/>
                <w:szCs w:val="14"/>
              </w:rPr>
              <w:t>globale</w:t>
            </w:r>
            <w:r>
              <w:rPr>
                <w:rFonts w:ascii="Arial" w:hAnsi="Arial"/>
                <w:color w:val="00000A"/>
                <w:spacing w:val="-6"/>
                <w:w w:val="11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25"/>
                <w:sz w:val="14"/>
                <w:szCs w:val="14"/>
              </w:rPr>
              <w:t>[……]</w:t>
            </w:r>
            <w:r>
              <w:rPr>
                <w:rFonts w:ascii="Arial" w:hAnsi="Arial"/>
                <w:color w:val="00000A"/>
                <w:spacing w:val="-11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15"/>
                <w:sz w:val="14"/>
                <w:szCs w:val="14"/>
              </w:rPr>
              <w:t>[…]</w:t>
            </w:r>
            <w:r>
              <w:rPr>
                <w:rFonts w:ascii="Arial" w:hAnsi="Arial"/>
                <w:color w:val="00000A"/>
                <w:spacing w:val="-8"/>
                <w:w w:val="11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15"/>
                <w:sz w:val="14"/>
                <w:szCs w:val="14"/>
              </w:rPr>
              <w:t>valuta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parametri</w:t>
            </w:r>
          </w:p>
          <w:p>
            <w:pPr>
              <w:pStyle w:val="TableParagraph"/>
              <w:spacing w:lineRule="auto" w:line="240" w:before="57" w:after="57"/>
              <w:ind w:hanging="0" w:left="129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35"/>
                <w:sz w:val="14"/>
                <w:szCs w:val="14"/>
              </w:rPr>
              <w:t>•</w:t>
            </w:r>
            <w:r>
              <w:rPr>
                <w:rFonts w:ascii="Arial" w:hAnsi="Arial"/>
                <w:color w:val="00000A"/>
                <w:spacing w:val="43"/>
                <w:w w:val="13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35"/>
                <w:sz w:val="14"/>
                <w:szCs w:val="14"/>
              </w:rPr>
              <w:t xml:space="preserve">[……….…] </w:t>
            </w:r>
            <w:r>
              <w:rPr>
                <w:rFonts w:ascii="Arial" w:hAnsi="Arial"/>
                <w:color w:val="00000A"/>
                <w:spacing w:val="1"/>
                <w:w w:val="13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35"/>
                <w:sz w:val="14"/>
                <w:szCs w:val="14"/>
              </w:rPr>
              <w:t>•</w:t>
            </w:r>
            <w:r>
              <w:rPr>
                <w:rFonts w:ascii="Arial" w:hAnsi="Arial"/>
                <w:color w:val="00000A"/>
                <w:spacing w:val="37"/>
                <w:w w:val="13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35"/>
                <w:sz w:val="14"/>
                <w:szCs w:val="14"/>
              </w:rPr>
              <w:t>[……….…]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tabs>
                <w:tab w:val="clear" w:pos="720"/>
                <w:tab w:val="left" w:pos="753" w:leader="dot"/>
              </w:tabs>
              <w:spacing w:lineRule="auto" w:line="240" w:before="57" w:after="57"/>
              <w:ind w:hanging="0" w:left="88" w:right="2763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volume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affari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  <w:tab/>
              <w:t>] valuta</w:t>
            </w:r>
          </w:p>
        </w:tc>
      </w:tr>
      <w:tr>
        <w:trPr>
          <w:trHeight w:val="738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92"/>
              <w:jc w:val="both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 le informazioni relative al fatturato globale non sono disponibili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 tutto il periodo richiesto, indicare la data di costituzione o di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avvio delle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attività dell'operatore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economico: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4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45"/>
                <w:sz w:val="14"/>
                <w:szCs w:val="14"/>
              </w:rPr>
              <w:t>[……]</w:t>
            </w:r>
          </w:p>
        </w:tc>
      </w:tr>
      <w:tr>
        <w:trPr>
          <w:trHeight w:val="1641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204" w:left="292" w:right="203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1b)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quanto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riguarda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gli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eventuali</w:t>
            </w:r>
            <w:r>
              <w:rPr>
                <w:rFonts w:eastAsia="Times New Roman"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altri</w:t>
            </w:r>
            <w:r>
              <w:rPr>
                <w:rFonts w:eastAsia="Times New Roman"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requisiti</w:t>
            </w:r>
            <w:r>
              <w:rPr>
                <w:rFonts w:eastAsia="Times New Roman" w:ascii="Arial" w:hAnsi="Arial"/>
                <w:b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economici</w:t>
            </w:r>
            <w:r>
              <w:rPr>
                <w:rFonts w:eastAsia="Times New Roman" w:ascii="Arial" w:hAnsi="Arial"/>
                <w:b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eastAsia="Times New Roman" w:ascii="Arial" w:hAnsi="Arial"/>
                <w:b/>
                <w:color w:val="00000A"/>
                <w:spacing w:val="-38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 xml:space="preserve">finanziari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specificati nell'avviso o bando pertinente o nei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documenti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gara,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economico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dichiara che: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48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eventualmente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specificata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nell'avviso o bando pertinente o nei documenti di gara è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4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45"/>
                <w:sz w:val="14"/>
                <w:szCs w:val="14"/>
              </w:rPr>
              <w:t>[……]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34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(indirizzo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web,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organismo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emanazione,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documentazione):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4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45"/>
                <w:sz w:val="14"/>
                <w:szCs w:val="14"/>
              </w:rPr>
              <w:t>[…………..][……….…][………..…]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Heading3"/>
        <w:spacing w:lineRule="auto" w:line="240" w:before="57" w:after="57"/>
        <w:ind w:hanging="0" w:left="652" w:right="0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w w:val="105"/>
          <w:sz w:val="14"/>
          <w:szCs w:val="14"/>
        </w:rPr>
        <w:t>C:</w:t>
      </w:r>
      <w:r>
        <w:rPr>
          <w:rFonts w:ascii="Arial" w:hAnsi="Arial"/>
          <w:color w:val="00000A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CAPACITÀ</w:t>
      </w:r>
      <w:r>
        <w:rPr>
          <w:rFonts w:ascii="Arial" w:hAnsi="Arial"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TECNICHE</w:t>
      </w:r>
      <w:r>
        <w:rPr>
          <w:rFonts w:ascii="Arial" w:hAnsi="Arial"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E</w:t>
      </w:r>
      <w:r>
        <w:rPr>
          <w:rFonts w:ascii="Arial" w:hAnsi="Arial"/>
          <w:color w:val="00000A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PROFESSIONALI</w:t>
      </w:r>
      <w:r>
        <w:rPr>
          <w:rFonts w:ascii="Arial" w:hAnsi="Arial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(Articolo</w:t>
      </w:r>
      <w:r>
        <w:rPr>
          <w:rFonts w:ascii="Arial" w:hAnsi="Arial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100,</w:t>
      </w:r>
      <w:r>
        <w:rPr>
          <w:rFonts w:ascii="Arial" w:hAnsi="Arial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comma</w:t>
      </w:r>
      <w:r>
        <w:rPr>
          <w:rFonts w:ascii="Arial" w:hAnsi="Arial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1,</w:t>
      </w:r>
      <w:r>
        <w:rPr>
          <w:rFonts w:ascii="Arial" w:hAnsi="Arial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lettera</w:t>
      </w:r>
      <w:r>
        <w:rPr>
          <w:rFonts w:ascii="Arial" w:hAnsi="Arial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i/>
          <w:w w:val="105"/>
          <w:sz w:val="14"/>
          <w:szCs w:val="14"/>
        </w:rPr>
        <w:t>c)</w:t>
      </w:r>
      <w:r>
        <w:rPr>
          <w:rFonts w:ascii="Arial" w:hAnsi="Arial"/>
          <w:w w:val="105"/>
          <w:sz w:val="14"/>
          <w:szCs w:val="14"/>
        </w:rPr>
        <w:t>,</w:t>
      </w:r>
      <w:r>
        <w:rPr>
          <w:rFonts w:ascii="Arial" w:hAnsi="Arial"/>
          <w:spacing w:val="-7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del</w:t>
      </w:r>
      <w:r>
        <w:rPr>
          <w:rFonts w:ascii="Arial" w:hAnsi="Arial"/>
          <w:spacing w:val="-6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Codice)</w: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14">
                <wp:simplePos x="0" y="0"/>
                <wp:positionH relativeFrom="column">
                  <wp:posOffset>396240</wp:posOffset>
                </wp:positionH>
                <wp:positionV relativeFrom="paragraph">
                  <wp:posOffset>53975</wp:posOffset>
                </wp:positionV>
                <wp:extent cx="5745480" cy="431800"/>
                <wp:effectExtent l="0" t="2540" r="0" b="2540"/>
                <wp:wrapTopAndBottom/>
                <wp:docPr id="18" name="Immagine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600" cy="4316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spacing w:lineRule="auto" w:line="247" w:before="27" w:after="0"/>
                              <w:ind w:hanging="0" w:left="106" w:right="0"/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</w:r>
                          </w:p>
                          <w:p>
                            <w:pPr>
                              <w:pStyle w:val="Contenutocornice"/>
                              <w:spacing w:lineRule="auto" w:line="247" w:before="27" w:after="0"/>
                              <w:ind w:hanging="0" w:left="106" w:right="0"/>
                              <w:rPr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magine26" path="m0,0l-2147483645,0l-2147483645,-2147483646l0,-2147483646xe" fillcolor="#bfbfbf" stroked="t" o:allowincell="f" style="position:absolute;margin-left:31.2pt;margin-top:4.25pt;width:452.35pt;height:33.95pt;mso-wrap-style:square;v-text-anchor:top">
                <v:fill o:detectmouseclick="t" type="solid" color2="#404040"/>
                <v:stroke color="#00000a" weight="4320" joinstyle="round" endcap="flat"/>
                <v:textbox>
                  <w:txbxContent>
                    <w:p>
                      <w:pPr>
                        <w:pStyle w:val="Contenutocornice"/>
                        <w:spacing w:lineRule="auto" w:line="247" w:before="27" w:after="0"/>
                        <w:ind w:hanging="0" w:left="106" w:right="0"/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</w:r>
                    </w:p>
                    <w:p>
                      <w:pPr>
                        <w:pStyle w:val="Contenutocornice"/>
                        <w:spacing w:lineRule="auto" w:line="247" w:before="27" w:after="0"/>
                        <w:ind w:hanging="0" w:left="106" w:right="0"/>
                        <w:rPr/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tbl>
      <w:tblPr>
        <w:tblW w:w="904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1"/>
        <w:gridCol w:w="4520"/>
      </w:tblGrid>
      <w:tr>
        <w:trPr>
          <w:trHeight w:val="400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tecniche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professionali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</w:t>
            </w:r>
            <w:r>
              <w:rPr>
                <w:rFonts w:eastAsia="Times New Roman" w:ascii="Arial" w:hAnsi="Arial"/>
                <w:b/>
                <w:i/>
                <w:color w:val="00000A"/>
                <w:w w:val="105"/>
                <w:sz w:val="14"/>
                <w:szCs w:val="14"/>
              </w:rPr>
              <w:t>:</w:t>
            </w:r>
          </w:p>
        </w:tc>
      </w:tr>
      <w:tr>
        <w:trPr>
          <w:trHeight w:val="789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341" w:left="429" w:right="92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w w:val="105"/>
                <w:sz w:val="14"/>
                <w:szCs w:val="14"/>
              </w:rPr>
              <w:t xml:space="preserve">1a) </w:t>
            </w:r>
            <w:r>
              <w:rPr>
                <w:rFonts w:ascii="Arial" w:hAnsi="Arial"/>
                <w:w w:val="105"/>
                <w:sz w:val="14"/>
                <w:szCs w:val="14"/>
              </w:rPr>
              <w:t>P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ossedere un’esperienza almeno biennale maturata nel quinquennio precedente alla data di pubblicazione del presente avviso nello svolgimento di attività di direzione, coordinamento o controllo in uno o più dei seguenti ambiti: servizi socio-assistenziali e/o socio-sanitari, e/o educativi, preferibilmente con riguardo alla tutela alla persona rivolta a cittadini stranieri e a minori stranieri non accompagnati nell’ambito del Sistema di Accoglienza Integrata SAI, </w:t>
            </w:r>
            <w:r>
              <w:rPr>
                <w:rFonts w:ascii="Arial" w:hAnsi="Arial"/>
                <w:w w:val="105"/>
                <w:sz w:val="14"/>
                <w:szCs w:val="14"/>
              </w:rPr>
              <w:t xml:space="preserve">sia a favore di soggetti privati che a favore di soggetti 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146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Numero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anni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(periodo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specificato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nell'avviso):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[…]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25"/>
                <w:sz w:val="14"/>
                <w:szCs w:val="14"/>
              </w:rPr>
              <w:t>Servizi</w:t>
            </w:r>
            <w:r>
              <w:rPr>
                <w:rFonts w:ascii="Arial" w:hAnsi="Arial"/>
                <w:color w:val="00000A"/>
                <w:w w:val="125"/>
                <w:sz w:val="14"/>
                <w:szCs w:val="14"/>
              </w:rPr>
              <w:t>:</w:t>
            </w:r>
            <w:r>
              <w:rPr>
                <w:rFonts w:ascii="Arial" w:hAnsi="Arial"/>
                <w:color w:val="00000A"/>
                <w:spacing w:val="26"/>
                <w:w w:val="12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2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w w:val="125"/>
                <w:sz w:val="14"/>
                <w:szCs w:val="14"/>
              </w:rPr>
              <w:t>Descrizione/importi/date/destinatari</w:t>
            </w:r>
            <w:r>
              <w:rPr>
                <w:rFonts w:ascii="Arial" w:hAnsi="Arial"/>
                <w:color w:val="00000A"/>
                <w:w w:val="125"/>
                <w:sz w:val="14"/>
                <w:szCs w:val="14"/>
              </w:rPr>
              <w:t>]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18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8160" cy="15875"/>
                <wp:effectExtent l="0" t="0" r="0" b="0"/>
                <wp:wrapTopAndBottom/>
                <wp:docPr id="19" name="Immagine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120" cy="1584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27" path="m0,0l-2147483645,0l-2147483645,-2147483646l0,-2147483646xe" fillcolor="#00000a" stroked="f" o:allowincell="f" style="position:absolute;margin-left:87.6pt;margin-top:15.1pt;width:140.75pt;height:1.2pt;mso-wrap-style:none;v-text-anchor:middle;mso-position-horizontal-relative:page">
                <v:fill o:detectmouseclick="t" type="solid" color2="#fffff5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BodyText"/>
        <w:spacing w:lineRule="auto" w:line="240" w:before="57" w:after="57"/>
        <w:ind w:hanging="0" w:left="652" w:right="0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(27)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Le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amministrazioni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aggiudicatrici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possono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richiedere</w:t>
      </w:r>
      <w:r>
        <w:rPr>
          <w:rFonts w:ascii="Arial" w:hAnsi="Arial"/>
          <w:b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fino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cinque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anni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 xml:space="preserve">ammettere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un'esperienza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che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risale a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b/>
          <w:color w:val="00000A"/>
          <w:w w:val="105"/>
          <w:sz w:val="14"/>
          <w:szCs w:val="14"/>
          <w:vertAlign w:val="superscript"/>
        </w:rPr>
        <w:t>più</w:t>
      </w:r>
      <w:r>
        <w:rPr>
          <w:rFonts w:ascii="Arial" w:hAnsi="Arial"/>
          <w:b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cinque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anni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prima.</w:t>
      </w:r>
    </w:p>
    <w:p>
      <w:pPr>
        <w:pStyle w:val="BodyText"/>
        <w:pageBreakBefore w:val="false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tbl>
      <w:tblPr>
        <w:tblW w:w="9041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15"/>
        <w:gridCol w:w="4525"/>
      </w:tblGrid>
      <w:tr>
        <w:trPr>
          <w:trHeight w:val="733" w:hRule="atLeast"/>
        </w:trPr>
        <w:tc>
          <w:tcPr>
            <w:tcW w:w="451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354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è disponibile per via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elettronica,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indicare:</w:t>
            </w:r>
          </w:p>
        </w:tc>
        <w:tc>
          <w:tcPr>
            <w:tcW w:w="452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34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(indirizzo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web,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organismo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emanazione,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documentazione):</w:t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[…………][………..…][……….…]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Heading4"/>
        <w:spacing w:lineRule="auto" w:line="240" w:before="57" w:after="57"/>
        <w:ind w:hanging="0" w:left="887" w:right="1094"/>
        <w:rPr>
          <w:rFonts w:ascii="Arial" w:hAnsi="Arial"/>
          <w:sz w:val="14"/>
          <w:szCs w:val="14"/>
        </w:rPr>
      </w:pPr>
      <w:r>
        <w:rPr/>
      </w:r>
    </w:p>
    <w:p>
      <w:pPr>
        <w:pStyle w:val="Heading4"/>
        <w:spacing w:lineRule="auto" w:line="240" w:before="57" w:after="57"/>
        <w:ind w:hanging="0" w:left="887" w:right="1094"/>
        <w:rPr>
          <w:rFonts w:ascii="Arial" w:hAnsi="Arial"/>
          <w:sz w:val="14"/>
          <w:szCs w:val="14"/>
        </w:rPr>
      </w:pPr>
      <w:r>
        <w:rPr/>
      </w:r>
    </w:p>
    <w:p>
      <w:pPr>
        <w:pStyle w:val="Heading4"/>
        <w:spacing w:lineRule="auto" w:line="240" w:before="57" w:after="57"/>
        <w:ind w:hanging="0" w:left="887" w:right="1094"/>
        <w:rPr>
          <w:rFonts w:ascii="Arial" w:hAnsi="Arial"/>
          <w:sz w:val="14"/>
          <w:szCs w:val="14"/>
        </w:rPr>
      </w:pPr>
      <w:r>
        <w:rPr/>
      </w:r>
    </w:p>
    <w:p>
      <w:pPr>
        <w:pStyle w:val="Heading4"/>
        <w:spacing w:lineRule="auto" w:line="240" w:before="57" w:after="57"/>
        <w:ind w:hanging="0" w:left="887" w:right="1094"/>
        <w:rPr>
          <w:rFonts w:ascii="Arial" w:hAnsi="Arial"/>
          <w:sz w:val="14"/>
          <w:szCs w:val="14"/>
        </w:rPr>
      </w:pPr>
      <w:r>
        <w:rPr/>
      </w:r>
    </w:p>
    <w:p>
      <w:pPr>
        <w:pStyle w:val="Heading4"/>
        <w:spacing w:lineRule="auto" w:line="240" w:before="57" w:after="57"/>
        <w:ind w:hanging="0" w:left="887" w:right="1094"/>
        <w:rPr>
          <w:rFonts w:ascii="Arial" w:hAnsi="Arial"/>
          <w:sz w:val="14"/>
          <w:szCs w:val="14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20">
                <wp:simplePos x="0" y="0"/>
                <wp:positionH relativeFrom="page">
                  <wp:posOffset>1042670</wp:posOffset>
                </wp:positionH>
                <wp:positionV relativeFrom="paragraph">
                  <wp:posOffset>243840</wp:posOffset>
                </wp:positionV>
                <wp:extent cx="5781675" cy="358140"/>
                <wp:effectExtent l="0" t="0" r="0" b="0"/>
                <wp:wrapNone/>
                <wp:docPr id="20" name="Cornice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00" cy="358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widowControl w:val="false"/>
                              <w:overflowPunct w:val="false"/>
                              <w:bidi w:val="0"/>
                              <w:spacing w:lineRule="auto" w:line="247" w:before="26" w:after="0"/>
                              <w:ind w:hanging="0" w:left="113" w:right="510"/>
                              <w:jc w:val="both"/>
                              <w:rPr/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programmi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garanzia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  <w:szCs w:val="14"/>
                              </w:rPr>
                              <w:t>qualità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e/o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norme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ambientale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 xml:space="preserve">sono stati richiesti dall’ente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>proponente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szCs w:val="14"/>
                              </w:rPr>
                              <w:t xml:space="preserve"> 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.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ornice15" path="m0,0l-2147483645,0l-2147483645,-2147483646l0,-2147483646xe" stroked="f" o:allowincell="f" style="position:absolute;margin-left:82.1pt;margin-top:19.2pt;width:455.2pt;height:28.15pt;mso-wrap-style:square;v-text-anchor:top;mso-position-horizontal-relative:pag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tocornice"/>
                        <w:widowControl w:val="false"/>
                        <w:overflowPunct w:val="false"/>
                        <w:bidi w:val="0"/>
                        <w:spacing w:lineRule="auto" w:line="247" w:before="26" w:after="0"/>
                        <w:ind w:hanging="0" w:left="113" w:right="510"/>
                        <w:jc w:val="both"/>
                        <w:rPr/>
                      </w:pP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programmi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garanzia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  <w:szCs w:val="14"/>
                        </w:rPr>
                        <w:t>qualità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e/o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norme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gestione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ambientale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 xml:space="preserve">sono stati richiesti dall’ente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>proponente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szCs w:val="14"/>
                        </w:rPr>
                        <w:t xml:space="preserve"> 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Arial" w:hAnsi="Arial"/>
          <w:spacing w:val="-1"/>
          <w:w w:val="105"/>
          <w:sz w:val="14"/>
          <w:szCs w:val="14"/>
        </w:rPr>
        <w:t>D:</w:t>
      </w:r>
      <w:r>
        <w:rPr>
          <w:rFonts w:ascii="Arial" w:hAnsi="Arial"/>
          <w:spacing w:val="1"/>
          <w:w w:val="105"/>
          <w:sz w:val="14"/>
          <w:szCs w:val="14"/>
        </w:rPr>
        <w:t xml:space="preserve"> </w:t>
      </w:r>
      <w:r>
        <w:rPr>
          <w:rFonts w:ascii="Arial" w:hAnsi="Arial"/>
          <w:spacing w:val="-1"/>
          <w:w w:val="105"/>
          <w:sz w:val="14"/>
          <w:szCs w:val="14"/>
        </w:rPr>
        <w:t>SISTEMI</w:t>
      </w:r>
      <w:r>
        <w:rPr>
          <w:rFonts w:ascii="Arial" w:hAnsi="Arial"/>
          <w:w w:val="105"/>
          <w:sz w:val="14"/>
          <w:szCs w:val="14"/>
        </w:rPr>
        <w:t xml:space="preserve"> </w:t>
      </w:r>
      <w:r>
        <w:rPr>
          <w:rFonts w:ascii="Arial" w:hAnsi="Arial"/>
          <w:spacing w:val="-1"/>
          <w:w w:val="105"/>
          <w:sz w:val="14"/>
          <w:szCs w:val="14"/>
        </w:rPr>
        <w:t>DI GARANZIA</w:t>
      </w:r>
      <w:r>
        <w:rPr>
          <w:rFonts w:ascii="Arial" w:hAnsi="Arial"/>
          <w:spacing w:val="-5"/>
          <w:w w:val="105"/>
          <w:sz w:val="14"/>
          <w:szCs w:val="14"/>
        </w:rPr>
        <w:t xml:space="preserve"> </w:t>
      </w:r>
      <w:r>
        <w:rPr>
          <w:rFonts w:ascii="Arial" w:hAnsi="Arial"/>
          <w:spacing w:val="-1"/>
          <w:w w:val="105"/>
          <w:sz w:val="14"/>
          <w:szCs w:val="14"/>
        </w:rPr>
        <w:t>DELLA</w:t>
      </w:r>
      <w:r>
        <w:rPr>
          <w:rFonts w:ascii="Arial" w:hAnsi="Arial"/>
          <w:spacing w:val="-9"/>
          <w:w w:val="105"/>
          <w:sz w:val="14"/>
          <w:szCs w:val="14"/>
        </w:rPr>
        <w:t xml:space="preserve"> </w:t>
      </w:r>
      <w:r>
        <w:rPr>
          <w:rFonts w:ascii="Arial" w:hAnsi="Arial"/>
          <w:spacing w:val="-1"/>
          <w:w w:val="105"/>
          <w:sz w:val="14"/>
          <w:szCs w:val="14"/>
        </w:rPr>
        <w:t>QUALITÀ</w:t>
      </w:r>
      <w:r>
        <w:rPr>
          <w:rFonts w:ascii="Arial" w:hAnsi="Arial"/>
          <w:w w:val="105"/>
          <w:sz w:val="14"/>
          <w:szCs w:val="14"/>
        </w:rPr>
        <w:t xml:space="preserve"> </w:t>
      </w:r>
      <w:r>
        <w:rPr>
          <w:rFonts w:ascii="Arial" w:hAnsi="Arial"/>
          <w:spacing w:val="-1"/>
          <w:w w:val="105"/>
          <w:sz w:val="14"/>
          <w:szCs w:val="14"/>
        </w:rPr>
        <w:t>E</w:t>
      </w:r>
      <w:r>
        <w:rPr>
          <w:rFonts w:ascii="Arial" w:hAnsi="Arial"/>
          <w:spacing w:val="-2"/>
          <w:w w:val="105"/>
          <w:sz w:val="14"/>
          <w:szCs w:val="14"/>
        </w:rPr>
        <w:t xml:space="preserve"> </w:t>
      </w:r>
      <w:r>
        <w:rPr>
          <w:rFonts w:ascii="Arial" w:hAnsi="Arial"/>
          <w:spacing w:val="-1"/>
          <w:w w:val="105"/>
          <w:sz w:val="14"/>
          <w:szCs w:val="14"/>
        </w:rPr>
        <w:t>NORME</w:t>
      </w:r>
      <w:r>
        <w:rPr>
          <w:rFonts w:ascii="Arial" w:hAnsi="Arial"/>
          <w:spacing w:val="-2"/>
          <w:w w:val="105"/>
          <w:sz w:val="14"/>
          <w:szCs w:val="14"/>
        </w:rPr>
        <w:t xml:space="preserve"> </w:t>
      </w:r>
      <w:r>
        <w:rPr>
          <w:rFonts w:ascii="Arial" w:hAnsi="Arial"/>
          <w:spacing w:val="-1"/>
          <w:w w:val="105"/>
          <w:sz w:val="14"/>
          <w:szCs w:val="14"/>
        </w:rPr>
        <w:t xml:space="preserve">DI </w:t>
      </w:r>
      <w:r>
        <w:rPr>
          <w:rFonts w:ascii="Arial" w:hAnsi="Arial"/>
          <w:w w:val="105"/>
          <w:sz w:val="14"/>
          <w:szCs w:val="14"/>
        </w:rPr>
        <w:t>GESTIONE</w:t>
      </w:r>
      <w:r>
        <w:rPr>
          <w:rFonts w:ascii="Arial" w:hAnsi="Arial"/>
          <w:spacing w:val="-8"/>
          <w:w w:val="105"/>
          <w:sz w:val="14"/>
          <w:szCs w:val="14"/>
        </w:rPr>
        <w:t xml:space="preserve"> </w:t>
      </w:r>
      <w:r>
        <w:rPr>
          <w:rFonts w:ascii="Arial" w:hAnsi="Arial"/>
          <w:w w:val="105"/>
          <w:sz w:val="14"/>
          <w:szCs w:val="14"/>
        </w:rPr>
        <w:t>AMBIENTALE</w:t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p>
      <w:pPr>
        <w:pStyle w:val="BodyText"/>
        <w:spacing w:lineRule="auto" w:line="240" w:before="57" w:after="57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19">
                <wp:simplePos x="0" y="0"/>
                <wp:positionH relativeFrom="column">
                  <wp:posOffset>396240</wp:posOffset>
                </wp:positionH>
                <wp:positionV relativeFrom="paragraph">
                  <wp:posOffset>-33020</wp:posOffset>
                </wp:positionV>
                <wp:extent cx="5781675" cy="358140"/>
                <wp:effectExtent l="0" t="2540" r="0" b="2540"/>
                <wp:wrapTopAndBottom/>
                <wp:docPr id="21" name="Immagine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00" cy="3582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28" path="m0,0l-2147483645,0l-2147483645,-2147483646l0,-2147483646xe" fillcolor="#bfbfbf" stroked="t" o:allowincell="f" style="position:absolute;margin-left:31.2pt;margin-top:-2.6pt;width:455.2pt;height:28.15pt;mso-wrap-style:none;v-text-anchor:middle">
                <v:fill o:detectmouseclick="t" type="solid" color2="#404040"/>
                <v:stroke color="#00000a" weight="4320" joinstyle="round" endcap="flat"/>
                <w10:wrap type="topAndBottom"/>
              </v:rect>
            </w:pict>
          </mc:Fallback>
        </mc:AlternateContent>
      </w:r>
    </w:p>
    <w:tbl>
      <w:tblPr>
        <w:tblW w:w="9042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1"/>
        <w:gridCol w:w="4520"/>
      </w:tblGrid>
      <w:tr>
        <w:trPr>
          <w:trHeight w:val="570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788"/>
              <w:rPr/>
            </w:pP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Sistemi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garanzia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qualità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ambientale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Risposta:</w:t>
            </w:r>
          </w:p>
        </w:tc>
      </w:tr>
      <w:tr>
        <w:trPr>
          <w:trHeight w:val="849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153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 xml:space="preserve">certificati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rilasciati da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organismi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indipendenti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attestare</w:t>
            </w:r>
            <w:r>
              <w:rPr>
                <w:rFonts w:ascii="Arial" w:hAnsi="Arial"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che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egli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soddisfa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determinate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norme di garanzia della qualità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, compresa l'accessibilità per le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persone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con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disabilità?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</w:tc>
      </w:tr>
      <w:tr>
        <w:trPr>
          <w:trHeight w:val="452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179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negativo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spiegare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perché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precisare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quali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altri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mezzi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prova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relativi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programma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garanzia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qualità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si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dispone: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[………..…]</w:t>
            </w:r>
            <w:r>
              <w:rPr>
                <w:rFonts w:ascii="Arial" w:hAnsi="Arial"/>
                <w:color w:val="00000A"/>
                <w:spacing w:val="28"/>
                <w:w w:val="150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[…….……]</w:t>
            </w:r>
          </w:p>
        </w:tc>
      </w:tr>
      <w:tr>
        <w:trPr>
          <w:trHeight w:val="553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269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color w:val="00000A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indicare:</w:t>
            </w:r>
          </w:p>
        </w:tc>
        <w:tc>
          <w:tcPr>
            <w:tcW w:w="4520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88" w:right="34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(indirizzo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web,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organismo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emanazione,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documentazione):</w:t>
            </w:r>
          </w:p>
        </w:tc>
      </w:tr>
      <w:tr>
        <w:trPr>
          <w:trHeight w:val="340" w:hRule="atLeast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452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0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[……..…][…………][…………]</w:t>
            </w:r>
          </w:p>
        </w:tc>
      </w:tr>
      <w:tr>
        <w:trPr>
          <w:trHeight w:val="1811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26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 xml:space="preserve">certificati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rilasciati da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organismi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indipendenti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attestare</w:t>
            </w:r>
            <w:r>
              <w:rPr>
                <w:rFonts w:ascii="Arial" w:hAnsi="Arial"/>
                <w:color w:val="00000A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che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egli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rispetta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determinati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sistemi 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ambientale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?</w:t>
            </w:r>
          </w:p>
          <w:p>
            <w:pPr>
              <w:pStyle w:val="TableParagraph"/>
              <w:spacing w:lineRule="auto" w:line="240" w:before="57" w:after="57"/>
              <w:ind w:hanging="0" w:left="88" w:right="179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>negativo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,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spiegare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perché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precisare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quali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altri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mezzi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 xml:space="preserve">di prova relativi ai </w:t>
            </w:r>
            <w:r>
              <w:rPr>
                <w:rFonts w:ascii="Arial" w:hAnsi="Arial"/>
                <w:b/>
                <w:color w:val="00000A"/>
                <w:w w:val="105"/>
                <w:sz w:val="14"/>
                <w:szCs w:val="14"/>
              </w:rPr>
              <w:t xml:space="preserve">sistemi o norme di gestione ambientale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si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dispone:</w:t>
            </w:r>
          </w:p>
          <w:p>
            <w:pPr>
              <w:pStyle w:val="TableParagraph"/>
              <w:spacing w:lineRule="auto" w:line="240" w:before="57" w:after="57"/>
              <w:ind w:hanging="0" w:left="88" w:right="269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la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</w:t>
            </w:r>
            <w:r>
              <w:rPr>
                <w:rFonts w:ascii="Arial" w:hAnsi="Arial"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pertinente</w:t>
            </w:r>
            <w:r>
              <w:rPr>
                <w:rFonts w:ascii="Arial" w:hAnsi="Arial"/>
                <w:color w:val="00000A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è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disponibile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elettronicamente,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 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</w:t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5"/>
                <w:sz w:val="14"/>
                <w:szCs w:val="14"/>
              </w:rPr>
              <w:t>[………..…]</w:t>
            </w:r>
            <w:r>
              <w:rPr>
                <w:rFonts w:ascii="Arial" w:hAnsi="Arial"/>
                <w:color w:val="00000A"/>
                <w:spacing w:val="12"/>
                <w:w w:val="15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55"/>
                <w:sz w:val="14"/>
                <w:szCs w:val="14"/>
              </w:rPr>
              <w:t>[…………]</w:t>
            </w:r>
          </w:p>
          <w:p>
            <w:pPr>
              <w:pStyle w:val="TableParagraph"/>
              <w:spacing w:lineRule="auto" w:line="240" w:before="57" w:after="57"/>
              <w:ind w:hanging="0" w:left="88" w:right="345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(indirizzo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web,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organismo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emanazione,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color w:val="00000A"/>
                <w:spacing w:val="-3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color w:val="00000A"/>
                <w:spacing w:val="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documentazione):</w:t>
            </w:r>
          </w:p>
          <w:p>
            <w:pPr>
              <w:pStyle w:val="TableParagraph"/>
              <w:spacing w:lineRule="auto" w:line="240" w:before="57" w:after="57"/>
              <w:ind w:hanging="0" w:left="129" w:right="0"/>
              <w:rPr>
                <w:rFonts w:ascii="Arial" w:hAnsi="Arial"/>
                <w:color w:val="00000A"/>
                <w:w w:val="14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45"/>
                <w:sz w:val="14"/>
                <w:szCs w:val="14"/>
              </w:rPr>
              <w:t>[…………][……..…][……..…]</w:t>
            </w:r>
          </w:p>
        </w:tc>
      </w:tr>
    </w:tbl>
    <w:p>
      <w:pPr>
        <w:pStyle w:val="Normal"/>
        <w:pageBreakBefore w:val="false"/>
        <w:spacing w:lineRule="auto" w:line="240" w:before="57" w:after="57"/>
        <w:ind w:hanging="0" w:left="887" w:right="1097"/>
        <w:jc w:val="center"/>
        <w:rPr>
          <w:rFonts w:ascii="Arial" w:hAnsi="Arial" w:eastAsia="Times New Roman"/>
          <w:b/>
          <w:color w:val="00000A"/>
          <w:sz w:val="14"/>
          <w:szCs w:val="14"/>
        </w:rPr>
      </w:pPr>
      <w:r>
        <w:rPr>
          <w:rFonts w:eastAsia="Times New Roman" w:ascii="Arial" w:hAnsi="Arial"/>
          <w:b/>
          <w:color w:val="00000A"/>
          <w:sz w:val="14"/>
          <w:szCs w:val="14"/>
        </w:rPr>
      </w:r>
    </w:p>
    <w:p>
      <w:pPr>
        <w:pStyle w:val="Normal"/>
        <w:spacing w:lineRule="auto" w:line="240" w:before="57" w:after="57"/>
        <w:ind w:hanging="0" w:left="887" w:right="1097"/>
        <w:jc w:val="center"/>
        <w:rPr>
          <w:rFonts w:ascii="Arial" w:hAnsi="Arial" w:eastAsia="Times New Roman"/>
          <w:b/>
          <w:color w:val="00000A"/>
          <w:sz w:val="14"/>
          <w:szCs w:val="14"/>
        </w:rPr>
      </w:pPr>
      <w:r>
        <w:rPr>
          <w:rFonts w:eastAsia="Times New Roman" w:ascii="Arial" w:hAnsi="Arial"/>
          <w:b/>
          <w:color w:val="00000A"/>
          <w:sz w:val="14"/>
          <w:szCs w:val="14"/>
        </w:rPr>
      </w:r>
    </w:p>
    <w:p>
      <w:pPr>
        <w:pStyle w:val="Normal"/>
        <w:spacing w:lineRule="auto" w:line="240" w:before="57" w:after="57"/>
        <w:ind w:hanging="0" w:left="887" w:right="1097"/>
        <w:jc w:val="center"/>
        <w:rPr>
          <w:rFonts w:ascii="Arial" w:hAnsi="Arial" w:eastAsia="Times New Roman"/>
          <w:b/>
          <w:color w:val="00000A"/>
          <w:sz w:val="14"/>
          <w:szCs w:val="14"/>
        </w:rPr>
      </w:pPr>
      <w:r>
        <w:rPr>
          <w:rFonts w:eastAsia="Times New Roman" w:ascii="Arial" w:hAnsi="Arial"/>
          <w:b/>
          <w:color w:val="00000A"/>
          <w:sz w:val="14"/>
          <w:szCs w:val="14"/>
        </w:rPr>
      </w:r>
    </w:p>
    <w:p>
      <w:pPr>
        <w:pStyle w:val="Normal"/>
        <w:pageBreakBefore w:val="false"/>
        <w:spacing w:lineRule="auto" w:line="240" w:before="57" w:after="57"/>
        <w:ind w:hanging="0" w:left="887" w:right="1097"/>
        <w:jc w:val="center"/>
        <w:rPr>
          <w:rFonts w:ascii="Arial" w:hAnsi="Arial"/>
          <w:sz w:val="14"/>
          <w:szCs w:val="14"/>
        </w:rPr>
      </w:pPr>
      <w:r>
        <w:rPr>
          <w:rFonts w:eastAsia="Times New Roman" w:ascii="Arial" w:hAnsi="Arial"/>
          <w:b/>
          <w:color w:val="00000A"/>
          <w:sz w:val="14"/>
          <w:szCs w:val="14"/>
        </w:rPr>
        <w:t>Parte</w:t>
      </w:r>
      <w:r>
        <w:rPr>
          <w:rFonts w:eastAsia="Times New Roman" w:ascii="Arial" w:hAnsi="Arial"/>
          <w:b/>
          <w:color w:val="00000A"/>
          <w:spacing w:val="9"/>
          <w:sz w:val="14"/>
          <w:szCs w:val="14"/>
        </w:rPr>
        <w:t xml:space="preserve"> </w:t>
      </w:r>
      <w:r>
        <w:rPr>
          <w:rFonts w:eastAsia="Times New Roman" w:ascii="Arial" w:hAnsi="Arial"/>
          <w:b/>
          <w:color w:val="00000A"/>
          <w:sz w:val="14"/>
          <w:szCs w:val="14"/>
        </w:rPr>
        <w:t>V:</w:t>
      </w:r>
      <w:r>
        <w:rPr>
          <w:rFonts w:eastAsia="Times New Roman" w:ascii="Arial" w:hAnsi="Arial"/>
          <w:b/>
          <w:color w:val="00000A"/>
          <w:spacing w:val="12"/>
          <w:sz w:val="14"/>
          <w:szCs w:val="14"/>
        </w:rPr>
        <w:t xml:space="preserve"> </w:t>
      </w:r>
      <w:r>
        <w:rPr>
          <w:rFonts w:eastAsia="Times New Roman" w:ascii="Arial" w:hAnsi="Arial"/>
          <w:b/>
          <w:color w:val="00000A"/>
          <w:sz w:val="14"/>
          <w:szCs w:val="14"/>
        </w:rPr>
        <w:t>Riduzione</w:t>
      </w:r>
      <w:r>
        <w:rPr>
          <w:rFonts w:eastAsia="Times New Roman" w:ascii="Arial" w:hAnsi="Arial"/>
          <w:b/>
          <w:color w:val="00000A"/>
          <w:spacing w:val="15"/>
          <w:sz w:val="14"/>
          <w:szCs w:val="14"/>
        </w:rPr>
        <w:t xml:space="preserve"> </w:t>
      </w:r>
      <w:r>
        <w:rPr>
          <w:rFonts w:eastAsia="Times New Roman" w:ascii="Arial" w:hAnsi="Arial"/>
          <w:b/>
          <w:color w:val="00000A"/>
          <w:sz w:val="14"/>
          <w:szCs w:val="14"/>
        </w:rPr>
        <w:t>del</w:t>
      </w:r>
      <w:r>
        <w:rPr>
          <w:rFonts w:eastAsia="Times New Roman" w:ascii="Arial" w:hAnsi="Arial"/>
          <w:b/>
          <w:color w:val="00000A"/>
          <w:spacing w:val="15"/>
          <w:sz w:val="14"/>
          <w:szCs w:val="14"/>
        </w:rPr>
        <w:t xml:space="preserve"> </w:t>
      </w:r>
      <w:r>
        <w:rPr>
          <w:rFonts w:eastAsia="Times New Roman" w:ascii="Arial" w:hAnsi="Arial"/>
          <w:b/>
          <w:color w:val="00000A"/>
          <w:sz w:val="14"/>
          <w:szCs w:val="14"/>
        </w:rPr>
        <w:t>numero</w:t>
      </w:r>
      <w:r>
        <w:rPr>
          <w:rFonts w:eastAsia="Times New Roman" w:ascii="Arial" w:hAnsi="Arial"/>
          <w:b/>
          <w:color w:val="00000A"/>
          <w:spacing w:val="14"/>
          <w:sz w:val="14"/>
          <w:szCs w:val="14"/>
        </w:rPr>
        <w:t xml:space="preserve"> </w:t>
      </w:r>
      <w:r>
        <w:rPr>
          <w:rFonts w:eastAsia="Times New Roman" w:ascii="Arial" w:hAnsi="Arial"/>
          <w:b/>
          <w:color w:val="00000A"/>
          <w:sz w:val="14"/>
          <w:szCs w:val="14"/>
        </w:rPr>
        <w:t>di</w:t>
      </w:r>
      <w:r>
        <w:rPr>
          <w:rFonts w:eastAsia="Times New Roman" w:ascii="Arial" w:hAnsi="Arial"/>
          <w:b/>
          <w:color w:val="00000A"/>
          <w:spacing w:val="16"/>
          <w:sz w:val="14"/>
          <w:szCs w:val="14"/>
        </w:rPr>
        <w:t xml:space="preserve"> </w:t>
      </w:r>
      <w:r>
        <w:rPr>
          <w:rFonts w:eastAsia="Times New Roman" w:ascii="Arial" w:hAnsi="Arial"/>
          <w:b/>
          <w:color w:val="00000A"/>
          <w:sz w:val="14"/>
          <w:szCs w:val="14"/>
        </w:rPr>
        <w:t>candidati</w:t>
      </w:r>
      <w:r>
        <w:rPr>
          <w:rFonts w:eastAsia="Times New Roman" w:ascii="Arial" w:hAnsi="Arial"/>
          <w:b/>
          <w:color w:val="00000A"/>
          <w:spacing w:val="16"/>
          <w:sz w:val="14"/>
          <w:szCs w:val="14"/>
        </w:rPr>
        <w:t xml:space="preserve"> </w:t>
      </w:r>
      <w:r>
        <w:rPr>
          <w:rFonts w:eastAsia="Times New Roman" w:ascii="Arial" w:hAnsi="Arial"/>
          <w:b/>
          <w:sz w:val="14"/>
          <w:szCs w:val="14"/>
        </w:rPr>
        <w:t>qualificati</w:t>
      </w:r>
      <w:r>
        <w:rPr>
          <w:rFonts w:eastAsia="Times New Roman" w:ascii="Arial" w:hAnsi="Arial"/>
          <w:b/>
          <w:spacing w:val="14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(ARTICOLO</w:t>
      </w:r>
      <w:r>
        <w:rPr>
          <w:rFonts w:ascii="Arial" w:hAnsi="Arial"/>
          <w:spacing w:val="14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70,</w:t>
      </w:r>
      <w:r>
        <w:rPr>
          <w:rFonts w:ascii="Arial" w:hAnsi="Arial"/>
          <w:spacing w:val="8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COMMA</w:t>
      </w:r>
      <w:r>
        <w:rPr>
          <w:rFonts w:ascii="Arial" w:hAnsi="Arial"/>
          <w:spacing w:val="4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6,</w:t>
      </w:r>
      <w:r>
        <w:rPr>
          <w:rFonts w:ascii="Arial" w:hAnsi="Arial"/>
          <w:spacing w:val="7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DEL</w:t>
      </w:r>
      <w:r>
        <w:rPr>
          <w:rFonts w:ascii="Arial" w:hAnsi="Arial"/>
          <w:spacing w:val="8"/>
          <w:sz w:val="14"/>
          <w:szCs w:val="14"/>
        </w:rPr>
        <w:t xml:space="preserve"> </w:t>
      </w:r>
      <w:r>
        <w:rPr>
          <w:rFonts w:ascii="Arial" w:hAnsi="Arial"/>
          <w:sz w:val="14"/>
          <w:szCs w:val="14"/>
        </w:rPr>
        <w:t>CODICE)</w:t>
      </w:r>
    </w:p>
    <w:p>
      <w:pPr>
        <w:pStyle w:val="Normal"/>
        <w:spacing w:lineRule="auto" w:line="240" w:before="57" w:after="57"/>
        <w:ind w:hanging="0" w:left="887" w:right="1097"/>
        <w:jc w:val="center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</w:rPr>
      </w:r>
    </w:p>
    <w:tbl>
      <w:tblPr>
        <w:tblW w:w="9638" w:type="dxa"/>
        <w:jc w:val="left"/>
        <w:tblInd w:w="6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57" w:after="57"/>
              <w:ind w:hanging="0" w:left="57" w:right="57"/>
              <w:jc w:val="both"/>
              <w:rPr/>
            </w:pPr>
            <w:r>
              <w:rPr>
                <w:rFonts w:eastAsia="Times New Roman" w:ascii="Arial" w:hAnsi="Arial"/>
                <w:b/>
                <w:i w:val="false"/>
                <w:strike w:val="false"/>
                <w:dstrike w:val="false"/>
                <w:color w:val="00000A"/>
                <w:spacing w:val="-8"/>
                <w:w w:val="105"/>
                <w:sz w:val="14"/>
                <w:szCs w:val="14"/>
                <w:u w:val="none"/>
              </w:rPr>
              <w:t xml:space="preserve">L’operatore </w:t>
            </w:r>
            <w:r>
              <w:rPr>
                <w:rFonts w:eastAsia="Times New Roman" w:ascii="Arial" w:hAnsi="Arial"/>
                <w:b/>
                <w:i w:val="false"/>
                <w:strike w:val="false"/>
                <w:dstrike w:val="false"/>
                <w:color w:val="00000A"/>
                <w:spacing w:val="0"/>
                <w:w w:val="105"/>
                <w:sz w:val="14"/>
                <w:szCs w:val="14"/>
                <w:u w:val="none"/>
              </w:rPr>
              <w:t xml:space="preserve">economico deve fornire informazioni solo se l’amministrazione aggiudicatrice o l'ente aggiudicatore ha specificato i criteri e le </w:t>
            </w:r>
            <w:r>
              <w:rPr>
                <w:rFonts w:ascii="Arial" w:hAnsi="Arial"/>
                <w:b/>
                <w:i w:val="false"/>
                <w:strike w:val="false"/>
                <w:dstrike w:val="false"/>
                <w:color w:val="00000A"/>
                <w:spacing w:val="0"/>
                <w:sz w:val="14"/>
                <w:szCs w:val="14"/>
                <w:u w:val="none"/>
              </w:rPr>
              <w:t xml:space="preserve">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 </w:t>
            </w:r>
            <w:r>
              <w:rPr>
                <w:rFonts w:ascii="Arial" w:hAnsi="Arial"/>
                <w:b/>
                <w:i w:val="false"/>
                <w:strike w:val="false"/>
                <w:dstrike w:val="false"/>
                <w:color w:val="00000A"/>
                <w:spacing w:val="0"/>
                <w:sz w:val="14"/>
                <w:szCs w:val="14"/>
                <w:u w:val="none"/>
              </w:rPr>
              <w:t xml:space="preserve">devono essere </w:t>
            </w:r>
            <w:r>
              <w:rPr>
                <w:rFonts w:ascii="Arial" w:hAnsi="Arial"/>
                <w:b/>
                <w:i w:val="false"/>
                <w:strike w:val="false"/>
                <w:dstrike w:val="false"/>
                <w:color w:val="00000A"/>
                <w:spacing w:val="0"/>
                <w:sz w:val="14"/>
                <w:szCs w:val="14"/>
                <w:u w:val="none"/>
              </w:rPr>
              <w:t xml:space="preserve">riportate nell'avviso. 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hanging="0" w:left="57" w:right="0"/>
              <w:jc w:val="both"/>
              <w:rPr/>
            </w:pPr>
            <w:r>
              <w:rPr>
                <w:rFonts w:ascii="Arial" w:hAnsi="Arial"/>
                <w:b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sz w:val="14"/>
                <w:szCs w:val="14"/>
                <w:u w:val="none"/>
              </w:rPr>
              <w:t>Solo per le procedure ristrette, le procedure competitive con negoziazione, le procedure di dialogo competitivo e i partenariati per l'innovazione:</w:t>
            </w:r>
          </w:p>
        </w:tc>
      </w:tr>
    </w:tbl>
    <w:p>
      <w:pPr>
        <w:pStyle w:val="Normal"/>
        <w:spacing w:lineRule="auto" w:line="240" w:before="57" w:after="57"/>
        <w:ind w:hanging="0" w:left="887" w:right="1097"/>
        <w:jc w:val="center"/>
        <w:rPr>
          <w:rFonts w:ascii="Arial" w:hAnsi="Arial"/>
          <w:b/>
          <w:i w:val="false"/>
          <w:i w:val="false"/>
          <w:strike w:val="false"/>
          <w:dstrike w:val="false"/>
          <w:color w:val="00000A"/>
          <w:spacing w:val="0"/>
          <w:sz w:val="14"/>
          <w:szCs w:val="14"/>
          <w:u w:val="none"/>
        </w:rPr>
      </w:pPr>
      <w:r>
        <w:rPr>
          <w:rFonts w:ascii="Arial" w:hAnsi="Arial"/>
          <w:b/>
          <w:i w:val="false"/>
          <w:strike w:val="false"/>
          <w:dstrike w:val="false"/>
          <w:color w:val="00000A"/>
          <w:spacing w:val="0"/>
          <w:sz w:val="14"/>
          <w:szCs w:val="14"/>
          <w:u w:val="none"/>
        </w:rPr>
      </w:r>
    </w:p>
    <w:p>
      <w:pPr>
        <w:pStyle w:val="Normal"/>
        <w:spacing w:lineRule="auto" w:line="240" w:before="57" w:after="57"/>
        <w:ind w:hanging="0" w:left="652" w:right="0"/>
        <w:rPr>
          <w:rFonts w:ascii="Arial" w:hAnsi="Arial"/>
          <w:sz w:val="14"/>
          <w:szCs w:val="14"/>
        </w:rPr>
      </w:pPr>
      <w:r>
        <w:rPr>
          <w:rFonts w:eastAsia="Times New Roman" w:ascii="Arial" w:hAnsi="Arial"/>
          <w:b/>
          <w:color w:val="00000A"/>
          <w:spacing w:val="-8"/>
          <w:w w:val="105"/>
          <w:sz w:val="14"/>
          <w:szCs w:val="14"/>
        </w:rPr>
        <w:t xml:space="preserve">L’operatore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</w:rPr>
        <w:t>economico</w:t>
      </w:r>
      <w:r>
        <w:rPr>
          <w:rFonts w:eastAsia="Times New Roman" w:ascii="Arial" w:hAnsi="Arial"/>
          <w:b/>
          <w:color w:val="00000A"/>
          <w:spacing w:val="-6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b/>
          <w:color w:val="00000A"/>
          <w:w w:val="105"/>
          <w:sz w:val="14"/>
          <w:szCs w:val="14"/>
        </w:rPr>
        <w:t>dichiara:</w:t>
      </w:r>
    </w:p>
    <w:p>
      <w:pPr>
        <w:pStyle w:val="BodyText"/>
        <w:spacing w:lineRule="auto" w:line="240" w:before="57" w:after="57"/>
        <w:rPr>
          <w:rFonts w:ascii="Arial" w:hAnsi="Arial"/>
          <w:b/>
          <w:sz w:val="14"/>
          <w:szCs w:val="14"/>
        </w:rPr>
      </w:pPr>
      <w:r>
        <w:rPr>
          <w:rFonts w:ascii="Arial" w:hAnsi="Arial"/>
          <w:b/>
          <w:sz w:val="14"/>
          <w:szCs w:val="14"/>
        </w:rPr>
      </w:r>
    </w:p>
    <w:tbl>
      <w:tblPr>
        <w:tblW w:w="9630" w:type="dxa"/>
        <w:jc w:val="left"/>
        <w:tblInd w:w="652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521"/>
        <w:gridCol w:w="5108"/>
      </w:tblGrid>
      <w:tr>
        <w:trPr>
          <w:trHeight w:val="400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Riduzione</w:t>
            </w:r>
            <w:r>
              <w:rPr>
                <w:rFonts w:eastAsia="Times New Roman" w:ascii="Arial" w:hAnsi="Arial"/>
                <w:b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del</w:t>
            </w:r>
            <w:r>
              <w:rPr>
                <w:rFonts w:eastAsia="Times New Roman" w:ascii="Arial" w:hAnsi="Arial"/>
                <w:b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numero</w:t>
            </w:r>
          </w:p>
        </w:tc>
        <w:tc>
          <w:tcPr>
            <w:tcW w:w="5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 w:eastAsia="Times New Roman"/>
                <w:b/>
                <w:color w:val="00000A"/>
                <w:w w:val="105"/>
                <w:sz w:val="14"/>
                <w:szCs w:val="14"/>
              </w:rPr>
            </w:pP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Risposta:</w:t>
            </w:r>
          </w:p>
        </w:tc>
      </w:tr>
      <w:tr>
        <w:trPr>
          <w:trHeight w:val="625" w:hRule="atLeast"/>
        </w:trPr>
        <w:tc>
          <w:tcPr>
            <w:tcW w:w="452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soddisfare</w:t>
            </w:r>
            <w:r>
              <w:rPr>
                <w:rFonts w:eastAsia="Times New Roman" w:ascii="Arial" w:hAnsi="Arial"/>
                <w:b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criteri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regole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obiettivi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non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discriminatori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da</w:t>
            </w:r>
          </w:p>
          <w:p>
            <w:pPr>
              <w:pStyle w:val="TableParagraph"/>
              <w:spacing w:lineRule="auto" w:line="240" w:before="57" w:after="57"/>
              <w:ind w:hanging="0" w:left="88" w:right="532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applicare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limitare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il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numero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candidati,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come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seguito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indicato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:</w:t>
            </w:r>
          </w:p>
        </w:tc>
        <w:tc>
          <w:tcPr>
            <w:tcW w:w="510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color w:val="00000A"/>
                <w:w w:val="155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5"/>
                <w:sz w:val="14"/>
                <w:szCs w:val="14"/>
              </w:rPr>
              <w:t>[…………….]</w:t>
            </w:r>
          </w:p>
        </w:tc>
      </w:tr>
      <w:tr>
        <w:trPr>
          <w:trHeight w:val="678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44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 sono richiesti determinati certificati o altre forme di prove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documentali,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ciascun</w:t>
            </w:r>
            <w:r>
              <w:rPr>
                <w:rFonts w:eastAsia="Times New Roman" w:ascii="Arial" w:hAnsi="Arial"/>
                <w:b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documento</w:t>
            </w:r>
            <w:r>
              <w:rPr>
                <w:rFonts w:eastAsia="Times New Roman" w:ascii="Arial" w:hAnsi="Arial"/>
                <w:b/>
                <w:color w:val="00000A"/>
                <w:spacing w:val="-8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l'operatore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economico dispone</w:t>
            </w:r>
            <w:r>
              <w:rPr>
                <w:rFonts w:ascii="Arial" w:hAnsi="Arial"/>
                <w:color w:val="00000A"/>
                <w:spacing w:val="-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dei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documenti richiesti:</w:t>
            </w:r>
          </w:p>
        </w:tc>
        <w:tc>
          <w:tcPr>
            <w:tcW w:w="5108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Sì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[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]</w:t>
            </w:r>
            <w:r>
              <w:rPr>
                <w:rFonts w:ascii="Arial" w:hAnsi="Arial"/>
                <w:color w:val="00000A"/>
                <w:spacing w:val="2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No (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  <w:vertAlign w:val="superscript"/>
              </w:rPr>
              <w:t>29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)</w:t>
            </w:r>
          </w:p>
        </w:tc>
      </w:tr>
      <w:tr>
        <w:trPr>
          <w:trHeight w:val="503" w:hRule="atLeast"/>
        </w:trPr>
        <w:tc>
          <w:tcPr>
            <w:tcW w:w="4521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112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Se alcuni di tali certificati o altre forme di prove documentali sono</w:t>
            </w:r>
            <w:r>
              <w:rPr>
                <w:rFonts w:ascii="Arial" w:hAnsi="Arial"/>
                <w:color w:val="00000A"/>
                <w:spacing w:val="1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spacing w:val="-1"/>
                <w:w w:val="105"/>
                <w:sz w:val="14"/>
                <w:szCs w:val="14"/>
              </w:rPr>
              <w:t>disponibili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elettronicamente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</w:t>
            </w:r>
            <w:r>
              <w:rPr>
                <w:rFonts w:ascii="Arial" w:hAnsi="Arial"/>
                <w:color w:val="00000A"/>
                <w:w w:val="105"/>
                <w:position w:val="7"/>
                <w:sz w:val="14"/>
                <w:szCs w:val="14"/>
              </w:rPr>
              <w:t>28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),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indicare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per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ciascun</w:t>
            </w:r>
            <w:r>
              <w:rPr>
                <w:rFonts w:eastAsia="Times New Roman" w:ascii="Arial" w:hAnsi="Arial"/>
                <w:b/>
                <w:color w:val="00000A"/>
                <w:spacing w:val="-9"/>
                <w:w w:val="105"/>
                <w:sz w:val="14"/>
                <w:szCs w:val="14"/>
              </w:rPr>
              <w:t xml:space="preserve"> </w:t>
            </w:r>
            <w:r>
              <w:rPr>
                <w:rFonts w:eastAsia="Times New Roman" w:ascii="Arial" w:hAnsi="Arial"/>
                <w:b/>
                <w:color w:val="00000A"/>
                <w:w w:val="105"/>
                <w:sz w:val="14"/>
                <w:szCs w:val="14"/>
              </w:rPr>
              <w:t>documento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:</w:t>
            </w:r>
          </w:p>
        </w:tc>
        <w:tc>
          <w:tcPr>
            <w:tcW w:w="5108" w:type="dxa"/>
            <w:tcBorders>
              <w:left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88" w:right="426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(indirizzo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web,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autorità</w:t>
            </w:r>
            <w:r>
              <w:rPr>
                <w:rFonts w:ascii="Arial" w:hAnsi="Arial"/>
                <w:color w:val="00000A"/>
                <w:spacing w:val="-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</w:t>
            </w:r>
            <w:r>
              <w:rPr>
                <w:rFonts w:ascii="Arial" w:hAnsi="Arial"/>
                <w:color w:val="00000A"/>
                <w:spacing w:val="-3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organismo</w:t>
            </w:r>
            <w:r>
              <w:rPr>
                <w:rFonts w:ascii="Arial" w:hAnsi="Arial"/>
                <w:color w:val="00000A"/>
                <w:spacing w:val="-7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di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emanazione,</w:t>
            </w:r>
            <w:r>
              <w:rPr>
                <w:rFonts w:ascii="Arial" w:hAnsi="Arial"/>
                <w:color w:val="00000A"/>
                <w:spacing w:val="-5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riferimento</w:t>
            </w:r>
            <w:r>
              <w:rPr>
                <w:rFonts w:ascii="Arial" w:hAnsi="Arial"/>
                <w:color w:val="00000A"/>
                <w:spacing w:val="-4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preciso</w:t>
            </w:r>
            <w:r>
              <w:rPr>
                <w:rFonts w:ascii="Arial" w:hAnsi="Arial"/>
                <w:color w:val="00000A"/>
                <w:spacing w:val="-36"/>
                <w:w w:val="105"/>
                <w:sz w:val="14"/>
                <w:szCs w:val="14"/>
              </w:rPr>
              <w:t xml:space="preserve"> </w:t>
            </w:r>
            <w:r>
              <w:rPr>
                <w:rFonts w:ascii="Arial" w:hAnsi="Arial"/>
                <w:color w:val="00000A"/>
                <w:w w:val="105"/>
                <w:sz w:val="14"/>
                <w:szCs w:val="14"/>
              </w:rPr>
              <w:t>della documentazione):</w:t>
            </w:r>
          </w:p>
        </w:tc>
      </w:tr>
      <w:tr>
        <w:trPr>
          <w:trHeight w:val="340" w:hRule="atLeast"/>
        </w:trPr>
        <w:tc>
          <w:tcPr>
            <w:tcW w:w="452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ind w:hanging="0" w:left="0" w:right="0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</w:r>
          </w:p>
        </w:tc>
        <w:tc>
          <w:tcPr>
            <w:tcW w:w="510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TableParagraph"/>
              <w:spacing w:lineRule="auto" w:line="240" w:before="57" w:after="57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[………..…][……………][……………](</w:t>
            </w:r>
            <w:r>
              <w:rPr>
                <w:rFonts w:ascii="Arial" w:hAnsi="Arial"/>
                <w:color w:val="00000A"/>
                <w:w w:val="150"/>
                <w:sz w:val="14"/>
                <w:szCs w:val="14"/>
                <w:vertAlign w:val="superscript"/>
              </w:rPr>
              <w:t>30</w:t>
            </w:r>
            <w:r>
              <w:rPr>
                <w:rFonts w:ascii="Arial" w:hAnsi="Arial"/>
                <w:color w:val="00000A"/>
                <w:w w:val="150"/>
                <w:sz w:val="14"/>
                <w:szCs w:val="14"/>
              </w:rPr>
              <w:t>)</w:t>
            </w:r>
          </w:p>
        </w:tc>
      </w:tr>
    </w:tbl>
    <w:p>
      <w:pPr>
        <w:pStyle w:val="BodyText"/>
        <w:spacing w:lineRule="auto" w:line="240" w:before="57" w:after="57"/>
        <w:rPr>
          <w:rFonts w:ascii="Arial" w:hAnsi="Arial"/>
          <w:b/>
          <w:sz w:val="14"/>
          <w:szCs w:val="14"/>
        </w:rPr>
      </w:pPr>
      <w:r>
        <w:rPr>
          <w:rFonts w:ascii="Arial" w:hAnsi="Arial"/>
          <w:b/>
          <w:sz w:val="14"/>
          <w:szCs w:val="14"/>
        </w:rPr>
      </w:r>
    </w:p>
    <w:p>
      <w:pPr>
        <w:pStyle w:val="BodyText"/>
        <w:spacing w:lineRule="auto" w:line="240" w:before="57" w:after="57"/>
        <w:rPr>
          <w:rFonts w:ascii="Arial" w:hAnsi="Arial"/>
          <w:b/>
          <w:sz w:val="14"/>
          <w:szCs w:val="14"/>
        </w:rPr>
      </w:pPr>
      <w:r>
        <w:rPr>
          <w:rFonts w:ascii="Arial" w:hAnsi="Arial"/>
          <w:b/>
          <w:sz w:val="14"/>
          <w:szCs w:val="14"/>
        </w:rPr>
      </w:r>
    </w:p>
    <w:p>
      <w:pPr>
        <w:pStyle w:val="Heading1"/>
        <w:spacing w:lineRule="auto" w:line="240" w:before="57" w:after="57"/>
        <w:ind w:hanging="0" w:left="887" w:right="1093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sz w:val="14"/>
          <w:szCs w:val="14"/>
        </w:rPr>
        <w:t>Parte</w:t>
      </w:r>
      <w:r>
        <w:rPr>
          <w:rFonts w:ascii="Arial" w:hAnsi="Arial"/>
          <w:color w:val="00000A"/>
          <w:spacing w:val="5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VI:</w:t>
      </w:r>
      <w:r>
        <w:rPr>
          <w:rFonts w:ascii="Arial" w:hAnsi="Arial"/>
          <w:color w:val="00000A"/>
          <w:spacing w:val="13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Dichiarazioni</w:t>
      </w:r>
      <w:r>
        <w:rPr>
          <w:rFonts w:ascii="Arial" w:hAnsi="Arial"/>
          <w:color w:val="00000A"/>
          <w:spacing w:val="15"/>
          <w:sz w:val="14"/>
          <w:szCs w:val="14"/>
        </w:rPr>
        <w:t xml:space="preserve"> </w:t>
      </w:r>
      <w:r>
        <w:rPr>
          <w:rFonts w:ascii="Arial" w:hAnsi="Arial"/>
          <w:color w:val="00000A"/>
          <w:sz w:val="14"/>
          <w:szCs w:val="14"/>
        </w:rPr>
        <w:t>finali</w:t>
      </w:r>
    </w:p>
    <w:p>
      <w:pPr>
        <w:pStyle w:val="BodyText"/>
        <w:spacing w:lineRule="auto" w:line="240" w:before="57" w:after="57"/>
        <w:rPr>
          <w:rFonts w:ascii="Arial" w:hAnsi="Arial"/>
          <w:b/>
          <w:sz w:val="14"/>
          <w:szCs w:val="14"/>
        </w:rPr>
      </w:pPr>
      <w:r>
        <w:rPr>
          <w:rFonts w:ascii="Arial" w:hAnsi="Arial"/>
          <w:b/>
          <w:sz w:val="14"/>
          <w:szCs w:val="14"/>
        </w:rPr>
      </w:r>
    </w:p>
    <w:p>
      <w:pPr>
        <w:pStyle w:val="Heading5"/>
        <w:spacing w:lineRule="auto" w:line="240" w:before="57" w:after="57"/>
        <w:ind w:hanging="0" w:left="652" w:right="856"/>
        <w:rPr>
          <w:rFonts w:ascii="Arial" w:hAnsi="Arial"/>
          <w:sz w:val="14"/>
          <w:szCs w:val="14"/>
        </w:rPr>
      </w:pPr>
      <w:r>
        <w:rPr>
          <w:color w:val="00000A"/>
          <w:w w:val="105"/>
          <w:sz w:val="14"/>
          <w:szCs w:val="14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  <w:sz w:val="14"/>
          <w:szCs w:val="14"/>
        </w:rPr>
        <w:t xml:space="preserve"> </w:t>
      </w:r>
      <w:r>
        <w:rPr>
          <w:color w:val="00000A"/>
          <w:w w:val="105"/>
          <w:sz w:val="14"/>
          <w:szCs w:val="14"/>
        </w:rPr>
        <w:t>corrette e che il sottoscritto/i sottoscritti è/sono consapevole/consapevoli delle conseguenze di una grave falsa dichiarazione</w:t>
      </w:r>
      <w:r>
        <w:rPr>
          <w:w w:val="105"/>
          <w:sz w:val="14"/>
          <w:szCs w:val="14"/>
        </w:rPr>
        <w:t>, ai sensi</w:t>
      </w:r>
      <w:r>
        <w:rPr>
          <w:spacing w:val="1"/>
          <w:w w:val="105"/>
          <w:sz w:val="14"/>
          <w:szCs w:val="14"/>
        </w:rPr>
        <w:t xml:space="preserve"> </w:t>
      </w:r>
      <w:r>
        <w:rPr>
          <w:w w:val="105"/>
          <w:sz w:val="14"/>
          <w:szCs w:val="14"/>
        </w:rPr>
        <w:t>dell’articolo</w:t>
      </w:r>
      <w:r>
        <w:rPr>
          <w:spacing w:val="-4"/>
          <w:w w:val="105"/>
          <w:sz w:val="14"/>
          <w:szCs w:val="14"/>
        </w:rPr>
        <w:t xml:space="preserve"> </w:t>
      </w:r>
      <w:r>
        <w:rPr>
          <w:w w:val="105"/>
          <w:sz w:val="14"/>
          <w:szCs w:val="14"/>
        </w:rPr>
        <w:t>76</w:t>
      </w:r>
      <w:r>
        <w:rPr>
          <w:spacing w:val="-1"/>
          <w:w w:val="105"/>
          <w:sz w:val="14"/>
          <w:szCs w:val="14"/>
        </w:rPr>
        <w:t xml:space="preserve"> </w:t>
      </w:r>
      <w:r>
        <w:rPr>
          <w:w w:val="105"/>
          <w:sz w:val="14"/>
          <w:szCs w:val="14"/>
        </w:rPr>
        <w:t>del</w:t>
      </w:r>
      <w:r>
        <w:rPr>
          <w:spacing w:val="1"/>
          <w:w w:val="105"/>
          <w:sz w:val="14"/>
          <w:szCs w:val="14"/>
        </w:rPr>
        <w:t xml:space="preserve"> </w:t>
      </w:r>
      <w:r>
        <w:rPr>
          <w:w w:val="105"/>
          <w:sz w:val="14"/>
          <w:szCs w:val="14"/>
        </w:rPr>
        <w:t>DPR</w:t>
      </w:r>
      <w:r>
        <w:rPr>
          <w:spacing w:val="-4"/>
          <w:w w:val="105"/>
          <w:sz w:val="14"/>
          <w:szCs w:val="14"/>
        </w:rPr>
        <w:t xml:space="preserve"> </w:t>
      </w:r>
      <w:r>
        <w:rPr>
          <w:w w:val="105"/>
          <w:sz w:val="14"/>
          <w:szCs w:val="14"/>
        </w:rPr>
        <w:t>445/2000.</w:t>
      </w:r>
    </w:p>
    <w:p>
      <w:pPr>
        <w:pStyle w:val="Normal"/>
        <w:spacing w:lineRule="auto" w:line="240" w:before="57" w:after="57"/>
        <w:ind w:hanging="0" w:left="652" w:right="858"/>
        <w:jc w:val="both"/>
        <w:rPr>
          <w:rFonts w:ascii="Arial" w:hAnsi="Arial"/>
          <w:sz w:val="14"/>
          <w:szCs w:val="14"/>
        </w:rPr>
      </w:pPr>
      <w:r>
        <w:rPr>
          <w:rFonts w:eastAsia="Times New Roman" w:ascii="Arial" w:hAnsi="Arial"/>
          <w:i/>
          <w:w w:val="105"/>
          <w:sz w:val="14"/>
          <w:szCs w:val="14"/>
        </w:rPr>
        <w:t>Ferme restando le disposizioni degli articoli</w:t>
      </w:r>
      <w:r>
        <w:rPr>
          <w:rFonts w:eastAsia="Times New Roman" w:ascii="Arial" w:hAnsi="Arial"/>
          <w:i/>
          <w:spacing w:val="1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w w:val="105"/>
          <w:sz w:val="14"/>
          <w:szCs w:val="14"/>
        </w:rPr>
        <w:t xml:space="preserve">40, 43 e 46 del DPR 445/2000, il sottoscritto/I sottoscritti dichiara/dichiarano </w:t>
      </w:r>
      <w:r>
        <w:rPr>
          <w:rFonts w:eastAsia="Times New Roman" w:ascii="Arial" w:hAnsi="Arial"/>
          <w:i/>
          <w:color w:val="00000A"/>
          <w:w w:val="105"/>
          <w:sz w:val="14"/>
          <w:szCs w:val="14"/>
        </w:rPr>
        <w:t>formalmente di</w:t>
      </w:r>
      <w:r>
        <w:rPr>
          <w:rFonts w:eastAsia="Times New Roman" w:ascii="Arial" w:hAnsi="Arial"/>
          <w:i/>
          <w:color w:val="00000A"/>
          <w:spacing w:val="-38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essere</w:t>
      </w:r>
      <w:r>
        <w:rPr>
          <w:rFonts w:eastAsia="Times New Roman" w:ascii="Arial" w:hAnsi="Arial"/>
          <w:i/>
          <w:color w:val="00000A"/>
          <w:spacing w:val="-11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in</w:t>
      </w:r>
      <w:r>
        <w:rPr>
          <w:rFonts w:eastAsia="Times New Roman" w:ascii="Arial" w:hAnsi="Arial"/>
          <w:i/>
          <w:color w:val="00000A"/>
          <w:spacing w:val="-11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grado</w:t>
      </w:r>
      <w:r>
        <w:rPr>
          <w:rFonts w:eastAsia="Times New Roman" w:ascii="Arial" w:hAnsi="Arial"/>
          <w:i/>
          <w:color w:val="00000A"/>
          <w:spacing w:val="-14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di</w:t>
      </w:r>
      <w:r>
        <w:rPr>
          <w:rFonts w:eastAsia="Times New Roman" w:ascii="Arial" w:hAnsi="Arial"/>
          <w:i/>
          <w:color w:val="00000A"/>
          <w:spacing w:val="-9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produrre,</w:t>
      </w:r>
      <w:r>
        <w:rPr>
          <w:rFonts w:eastAsia="Times New Roman" w:ascii="Arial" w:hAnsi="Arial"/>
          <w:i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su</w:t>
      </w:r>
      <w:r>
        <w:rPr>
          <w:rFonts w:eastAsia="Times New Roman" w:ascii="Arial" w:hAnsi="Arial"/>
          <w:i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richiesta</w:t>
      </w:r>
      <w:r>
        <w:rPr>
          <w:rFonts w:eastAsia="Times New Roman" w:ascii="Arial" w:hAnsi="Arial"/>
          <w:i/>
          <w:color w:val="00000A"/>
          <w:spacing w:val="-11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e</w:t>
      </w:r>
      <w:r>
        <w:rPr>
          <w:rFonts w:eastAsia="Times New Roman" w:ascii="Arial" w:hAnsi="Arial"/>
          <w:i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senza</w:t>
      </w:r>
      <w:r>
        <w:rPr>
          <w:rFonts w:eastAsia="Times New Roman" w:ascii="Arial" w:hAnsi="Arial"/>
          <w:i/>
          <w:color w:val="00000A"/>
          <w:spacing w:val="-9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indugio,</w:t>
      </w:r>
      <w:r>
        <w:rPr>
          <w:rFonts w:eastAsia="Times New Roman" w:ascii="Arial" w:hAnsi="Arial"/>
          <w:i/>
          <w:color w:val="00000A"/>
          <w:spacing w:val="-8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i</w:t>
      </w:r>
      <w:r>
        <w:rPr>
          <w:rFonts w:eastAsia="Times New Roman" w:ascii="Arial" w:hAnsi="Arial"/>
          <w:i/>
          <w:color w:val="00000A"/>
          <w:spacing w:val="-14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certificati</w:t>
      </w:r>
      <w:r>
        <w:rPr>
          <w:rFonts w:eastAsia="Times New Roman" w:ascii="Arial" w:hAnsi="Arial"/>
          <w:i/>
          <w:color w:val="00000A"/>
          <w:spacing w:val="-11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e</w:t>
      </w:r>
      <w:r>
        <w:rPr>
          <w:rFonts w:eastAsia="Times New Roman" w:ascii="Arial" w:hAnsi="Arial"/>
          <w:i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le</w:t>
      </w:r>
      <w:r>
        <w:rPr>
          <w:rFonts w:eastAsia="Times New Roman" w:ascii="Arial" w:hAnsi="Arial"/>
          <w:i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spacing w:val="-1"/>
          <w:w w:val="105"/>
          <w:sz w:val="14"/>
          <w:szCs w:val="14"/>
        </w:rPr>
        <w:t>altre</w:t>
      </w:r>
      <w:r>
        <w:rPr>
          <w:rFonts w:eastAsia="Times New Roman" w:ascii="Arial" w:hAnsi="Arial"/>
          <w:i/>
          <w:color w:val="00000A"/>
          <w:spacing w:val="-11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w w:val="105"/>
          <w:sz w:val="14"/>
          <w:szCs w:val="14"/>
        </w:rPr>
        <w:t>forme</w:t>
      </w:r>
      <w:r>
        <w:rPr>
          <w:rFonts w:eastAsia="Times New Roman" w:ascii="Arial" w:hAnsi="Arial"/>
          <w:i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w w:val="105"/>
          <w:sz w:val="14"/>
          <w:szCs w:val="14"/>
        </w:rPr>
        <w:t>di</w:t>
      </w:r>
      <w:r>
        <w:rPr>
          <w:rFonts w:eastAsia="Times New Roman" w:ascii="Arial" w:hAnsi="Arial"/>
          <w:i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w w:val="105"/>
          <w:sz w:val="14"/>
          <w:szCs w:val="14"/>
        </w:rPr>
        <w:t>prove</w:t>
      </w:r>
      <w:r>
        <w:rPr>
          <w:rFonts w:eastAsia="Times New Roman" w:ascii="Arial" w:hAnsi="Arial"/>
          <w:i/>
          <w:color w:val="00000A"/>
          <w:spacing w:val="-10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w w:val="105"/>
          <w:sz w:val="14"/>
          <w:szCs w:val="14"/>
        </w:rPr>
        <w:t>documentali</w:t>
      </w:r>
      <w:r>
        <w:rPr>
          <w:rFonts w:eastAsia="Times New Roman" w:ascii="Arial" w:hAnsi="Arial"/>
          <w:i/>
          <w:color w:val="00000A"/>
          <w:spacing w:val="-12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w w:val="105"/>
          <w:sz w:val="14"/>
          <w:szCs w:val="14"/>
        </w:rPr>
        <w:t>del</w:t>
      </w:r>
      <w:r>
        <w:rPr>
          <w:rFonts w:eastAsia="Times New Roman" w:ascii="Arial" w:hAnsi="Arial"/>
          <w:i/>
          <w:color w:val="00000A"/>
          <w:spacing w:val="-14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w w:val="105"/>
          <w:sz w:val="14"/>
          <w:szCs w:val="14"/>
        </w:rPr>
        <w:t>caso,</w:t>
      </w:r>
      <w:r>
        <w:rPr>
          <w:rFonts w:eastAsia="Times New Roman" w:ascii="Arial" w:hAnsi="Arial"/>
          <w:i/>
          <w:color w:val="00000A"/>
          <w:spacing w:val="-9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w w:val="105"/>
          <w:sz w:val="14"/>
          <w:szCs w:val="14"/>
        </w:rPr>
        <w:t>con</w:t>
      </w:r>
      <w:r>
        <w:rPr>
          <w:rFonts w:eastAsia="Times New Roman" w:ascii="Arial" w:hAnsi="Arial"/>
          <w:i/>
          <w:color w:val="00000A"/>
          <w:spacing w:val="-13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w w:val="105"/>
          <w:sz w:val="14"/>
          <w:szCs w:val="14"/>
        </w:rPr>
        <w:t>le</w:t>
      </w:r>
      <w:r>
        <w:rPr>
          <w:rFonts w:eastAsia="Times New Roman" w:ascii="Arial" w:hAnsi="Arial"/>
          <w:i/>
          <w:color w:val="00000A"/>
          <w:spacing w:val="-13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w w:val="105"/>
          <w:sz w:val="14"/>
          <w:szCs w:val="14"/>
        </w:rPr>
        <w:t>seguenti</w:t>
      </w:r>
      <w:r>
        <w:rPr>
          <w:rFonts w:eastAsia="Times New Roman" w:ascii="Arial" w:hAnsi="Arial"/>
          <w:i/>
          <w:color w:val="00000A"/>
          <w:spacing w:val="-11"/>
          <w:w w:val="105"/>
          <w:sz w:val="14"/>
          <w:szCs w:val="14"/>
        </w:rPr>
        <w:t xml:space="preserve"> </w:t>
      </w:r>
      <w:r>
        <w:rPr>
          <w:rFonts w:eastAsia="Times New Roman" w:ascii="Arial" w:hAnsi="Arial"/>
          <w:i/>
          <w:color w:val="00000A"/>
          <w:w w:val="105"/>
          <w:sz w:val="14"/>
          <w:szCs w:val="14"/>
        </w:rPr>
        <w:t>eccezioni:</w:t>
      </w:r>
    </w:p>
    <w:p>
      <w:pPr>
        <w:pStyle w:val="Heading5"/>
        <w:numPr>
          <w:ilvl w:val="0"/>
          <w:numId w:val="1"/>
        </w:numPr>
        <w:tabs>
          <w:tab w:val="clear" w:pos="720"/>
          <w:tab w:val="left" w:pos="859" w:leader="none"/>
        </w:tabs>
        <w:spacing w:lineRule="auto" w:line="240" w:before="57" w:after="57"/>
        <w:ind w:hanging="0" w:left="652" w:right="857"/>
        <w:jc w:val="left"/>
        <w:rPr>
          <w:rFonts w:ascii="Arial" w:hAnsi="Arial"/>
          <w:sz w:val="14"/>
          <w:szCs w:val="14"/>
        </w:rPr>
      </w:pPr>
      <w:r>
        <w:rPr>
          <w:rFonts w:eastAsia="Calibri" w:cs="Arial"/>
          <w:i/>
          <w:iCs/>
          <w:color w:val="00000A"/>
          <w:w w:val="105"/>
          <w:kern w:val="0"/>
          <w:sz w:val="14"/>
          <w:szCs w:val="14"/>
          <w:lang w:val="it-IT" w:eastAsia="en-US" w:bidi="ar-SA"/>
        </w:rPr>
        <w:t>se l’ente proponente ha la possibilità di acquisire direttamente la documentazione complementare accedendo a una banca dat</w:t>
      </w:r>
      <w:r>
        <w:rPr>
          <w:color w:val="00000A"/>
          <w:w w:val="105"/>
          <w:sz w:val="14"/>
          <w:szCs w:val="14"/>
        </w:rPr>
        <w:t>i nazionale</w:t>
      </w:r>
      <w:r>
        <w:rPr>
          <w:color w:val="00000A"/>
          <w:spacing w:val="-1"/>
          <w:w w:val="105"/>
          <w:sz w:val="14"/>
          <w:szCs w:val="14"/>
        </w:rPr>
        <w:t xml:space="preserve"> </w:t>
      </w:r>
      <w:r>
        <w:rPr>
          <w:color w:val="00000A"/>
          <w:w w:val="105"/>
          <w:sz w:val="14"/>
          <w:szCs w:val="14"/>
        </w:rPr>
        <w:t>che</w:t>
      </w:r>
      <w:r>
        <w:rPr>
          <w:color w:val="00000A"/>
          <w:spacing w:val="-4"/>
          <w:w w:val="105"/>
          <w:sz w:val="14"/>
          <w:szCs w:val="14"/>
        </w:rPr>
        <w:t xml:space="preserve"> </w:t>
      </w:r>
      <w:r>
        <w:rPr>
          <w:color w:val="00000A"/>
          <w:w w:val="105"/>
          <w:sz w:val="14"/>
          <w:szCs w:val="14"/>
        </w:rPr>
        <w:t>sia</w:t>
      </w:r>
      <w:r>
        <w:rPr>
          <w:color w:val="00000A"/>
          <w:spacing w:val="-4"/>
          <w:w w:val="105"/>
          <w:sz w:val="14"/>
          <w:szCs w:val="14"/>
        </w:rPr>
        <w:t xml:space="preserve"> </w:t>
      </w:r>
      <w:r>
        <w:rPr>
          <w:color w:val="00000A"/>
          <w:w w:val="105"/>
          <w:sz w:val="14"/>
          <w:szCs w:val="14"/>
        </w:rPr>
        <w:t>disponibile</w:t>
      </w:r>
      <w:r>
        <w:rPr>
          <w:color w:val="00000A"/>
          <w:spacing w:val="-3"/>
          <w:w w:val="105"/>
          <w:sz w:val="14"/>
          <w:szCs w:val="14"/>
        </w:rPr>
        <w:t xml:space="preserve"> </w:t>
      </w:r>
      <w:r>
        <w:rPr>
          <w:color w:val="00000A"/>
          <w:w w:val="105"/>
          <w:sz w:val="14"/>
          <w:szCs w:val="14"/>
        </w:rPr>
        <w:t>gratuitamente</w:t>
      </w:r>
      <w:r>
        <w:rPr>
          <w:color w:val="00000A"/>
          <w:spacing w:val="-1"/>
          <w:w w:val="105"/>
          <w:sz w:val="14"/>
          <w:szCs w:val="14"/>
        </w:rPr>
        <w:t xml:space="preserve"> </w:t>
      </w:r>
      <w:r>
        <w:rPr>
          <w:color w:val="00000A"/>
          <w:w w:val="105"/>
          <w:sz w:val="14"/>
          <w:szCs w:val="14"/>
        </w:rPr>
        <w:t>in</w:t>
      </w:r>
      <w:r>
        <w:rPr>
          <w:color w:val="00000A"/>
          <w:spacing w:val="-1"/>
          <w:w w:val="105"/>
          <w:sz w:val="14"/>
          <w:szCs w:val="14"/>
        </w:rPr>
        <w:t xml:space="preserve"> </w:t>
      </w:r>
      <w:r>
        <w:rPr>
          <w:color w:val="00000A"/>
          <w:w w:val="105"/>
          <w:sz w:val="14"/>
          <w:szCs w:val="14"/>
        </w:rPr>
        <w:t>un</w:t>
      </w:r>
      <w:r>
        <w:rPr>
          <w:color w:val="00000A"/>
          <w:spacing w:val="-4"/>
          <w:w w:val="105"/>
          <w:sz w:val="14"/>
          <w:szCs w:val="14"/>
        </w:rPr>
        <w:t xml:space="preserve"> </w:t>
      </w:r>
      <w:r>
        <w:rPr>
          <w:color w:val="00000A"/>
          <w:w w:val="105"/>
          <w:sz w:val="14"/>
          <w:szCs w:val="14"/>
        </w:rPr>
        <w:t>qualunque</w:t>
      </w:r>
      <w:r>
        <w:rPr>
          <w:color w:val="00000A"/>
          <w:spacing w:val="-2"/>
          <w:w w:val="105"/>
          <w:sz w:val="14"/>
          <w:szCs w:val="14"/>
        </w:rPr>
        <w:t xml:space="preserve"> </w:t>
      </w:r>
      <w:r>
        <w:rPr>
          <w:color w:val="00000A"/>
          <w:w w:val="105"/>
          <w:sz w:val="14"/>
          <w:szCs w:val="14"/>
        </w:rPr>
        <w:t>Stato membro</w:t>
      </w:r>
      <w:r>
        <w:rPr>
          <w:color w:val="00000A"/>
          <w:spacing w:val="-2"/>
          <w:w w:val="105"/>
          <w:sz w:val="14"/>
          <w:szCs w:val="14"/>
        </w:rPr>
        <w:t xml:space="preserve"> </w:t>
      </w:r>
      <w:r>
        <w:rPr>
          <w:i w:val="false"/>
          <w:color w:val="00000A"/>
          <w:w w:val="105"/>
          <w:sz w:val="14"/>
          <w:szCs w:val="14"/>
        </w:rPr>
        <w:t>(</w:t>
      </w:r>
      <w:r>
        <w:rPr>
          <w:i w:val="false"/>
          <w:color w:val="00000A"/>
          <w:w w:val="105"/>
          <w:position w:val="7"/>
          <w:sz w:val="14"/>
          <w:szCs w:val="14"/>
        </w:rPr>
        <w:t>31</w:t>
      </w:r>
      <w:r>
        <w:rPr>
          <w:i w:val="false"/>
          <w:color w:val="00000A"/>
          <w:w w:val="105"/>
          <w:sz w:val="14"/>
          <w:szCs w:val="14"/>
        </w:rPr>
        <w:t>)</w:t>
      </w:r>
      <w:r>
        <w:rPr>
          <w:color w:val="00000A"/>
          <w:w w:val="105"/>
          <w:sz w:val="14"/>
          <w:szCs w:val="14"/>
        </w:rPr>
        <w:t>,</w:t>
      </w:r>
      <w:r>
        <w:rPr>
          <w:color w:val="00000A"/>
          <w:spacing w:val="-1"/>
          <w:w w:val="105"/>
          <w:sz w:val="14"/>
          <w:szCs w:val="14"/>
        </w:rPr>
        <w:t xml:space="preserve"> </w:t>
      </w:r>
      <w:r>
        <w:rPr>
          <w:color w:val="00000A"/>
          <w:w w:val="105"/>
          <w:sz w:val="14"/>
          <w:szCs w:val="14"/>
        </w:rPr>
        <w:t>oppure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23" w:leader="none"/>
        </w:tabs>
        <w:spacing w:lineRule="auto" w:line="240" w:before="57" w:after="57"/>
        <w:ind w:hanging="0" w:left="652" w:right="857"/>
        <w:rPr>
          <w:rFonts w:ascii="Arial" w:hAnsi="Arial"/>
          <w:sz w:val="14"/>
          <w:szCs w:val="14"/>
        </w:rPr>
      </w:pPr>
      <w:r>
        <w:rPr>
          <w:i/>
          <w:color w:val="00000A"/>
          <w:w w:val="105"/>
          <w:sz w:val="14"/>
          <w:szCs w:val="14"/>
        </w:rPr>
        <w:t>a</w:t>
      </w:r>
      <w:r>
        <w:rPr>
          <w:i/>
          <w:color w:val="00000A"/>
          <w:spacing w:val="-5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decorrere</w:t>
      </w:r>
      <w:r>
        <w:rPr>
          <w:i/>
          <w:color w:val="00000A"/>
          <w:spacing w:val="-7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al</w:t>
      </w:r>
      <w:r>
        <w:rPr>
          <w:i/>
          <w:color w:val="00000A"/>
          <w:spacing w:val="-6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più</w:t>
      </w:r>
      <w:r>
        <w:rPr>
          <w:i/>
          <w:color w:val="00000A"/>
          <w:spacing w:val="-7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tardi</w:t>
      </w:r>
      <w:r>
        <w:rPr>
          <w:i/>
          <w:color w:val="00000A"/>
          <w:spacing w:val="-6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dal</w:t>
      </w:r>
      <w:r>
        <w:rPr>
          <w:i/>
          <w:color w:val="00000A"/>
          <w:spacing w:val="-5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18</w:t>
      </w:r>
      <w:r>
        <w:rPr>
          <w:i/>
          <w:color w:val="00000A"/>
          <w:spacing w:val="-6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aprile</w:t>
      </w:r>
      <w:r>
        <w:rPr>
          <w:i/>
          <w:color w:val="00000A"/>
          <w:spacing w:val="-5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2018</w:t>
      </w:r>
      <w:r>
        <w:rPr>
          <w:i/>
          <w:color w:val="00000A"/>
          <w:spacing w:val="-8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(</w:t>
      </w:r>
      <w:r>
        <w:rPr>
          <w:i/>
          <w:color w:val="00000A"/>
          <w:w w:val="105"/>
          <w:position w:val="7"/>
          <w:sz w:val="14"/>
          <w:szCs w:val="14"/>
        </w:rPr>
        <w:t>32</w:t>
      </w:r>
      <w:r>
        <w:rPr>
          <w:i/>
          <w:color w:val="00000A"/>
          <w:w w:val="105"/>
          <w:sz w:val="14"/>
          <w:szCs w:val="14"/>
        </w:rPr>
        <w:t>),</w:t>
      </w:r>
      <w:r>
        <w:rPr>
          <w:i/>
          <w:color w:val="00000A"/>
          <w:spacing w:val="-4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l’ente</w:t>
      </w:r>
      <w:r>
        <w:rPr>
          <w:i/>
          <w:color w:val="00000A"/>
          <w:spacing w:val="-6"/>
          <w:w w:val="105"/>
          <w:sz w:val="14"/>
          <w:szCs w:val="14"/>
        </w:rPr>
        <w:t xml:space="preserve"> </w:t>
      </w:r>
      <w:r>
        <w:rPr>
          <w:i/>
          <w:color w:val="00000A"/>
          <w:spacing w:val="-6"/>
          <w:w w:val="105"/>
          <w:sz w:val="14"/>
          <w:szCs w:val="14"/>
        </w:rPr>
        <w:t>proponente</w:t>
      </w:r>
      <w:r>
        <w:rPr>
          <w:i/>
          <w:color w:val="00000A"/>
          <w:spacing w:val="-6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sono</w:t>
      </w:r>
      <w:r>
        <w:rPr>
          <w:i/>
          <w:color w:val="00000A"/>
          <w:spacing w:val="-5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già</w:t>
      </w:r>
      <w:r>
        <w:rPr>
          <w:i/>
          <w:color w:val="00000A"/>
          <w:spacing w:val="-3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in</w:t>
      </w:r>
      <w:r>
        <w:rPr>
          <w:i/>
          <w:color w:val="00000A"/>
          <w:spacing w:val="-8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possesso</w:t>
      </w:r>
      <w:r>
        <w:rPr>
          <w:i/>
          <w:color w:val="00000A"/>
          <w:spacing w:val="-5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della</w:t>
      </w:r>
      <w:r>
        <w:rPr>
          <w:i/>
          <w:color w:val="00000A"/>
          <w:spacing w:val="-6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documentazione</w:t>
      </w:r>
      <w:r>
        <w:rPr>
          <w:i/>
          <w:color w:val="00000A"/>
          <w:spacing w:val="-3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in</w:t>
      </w:r>
      <w:r>
        <w:rPr>
          <w:i/>
          <w:color w:val="00000A"/>
          <w:spacing w:val="-38"/>
          <w:w w:val="105"/>
          <w:sz w:val="14"/>
          <w:szCs w:val="14"/>
        </w:rPr>
        <w:t xml:space="preserve"> </w:t>
      </w:r>
      <w:r>
        <w:rPr>
          <w:i/>
          <w:color w:val="00000A"/>
          <w:w w:val="105"/>
          <w:sz w:val="14"/>
          <w:szCs w:val="14"/>
        </w:rPr>
        <w:t>questione</w:t>
      </w:r>
      <w:r>
        <w:rPr>
          <w:color w:val="00000A"/>
          <w:w w:val="105"/>
          <w:sz w:val="14"/>
          <w:szCs w:val="14"/>
        </w:rPr>
        <w:t>.</w:t>
      </w:r>
    </w:p>
    <w:p>
      <w:pPr>
        <w:pStyle w:val="Normal"/>
        <w:spacing w:lineRule="auto" w:line="240" w:before="57" w:after="57"/>
        <w:ind w:hanging="0" w:left="652" w:right="856"/>
        <w:jc w:val="both"/>
        <w:rPr>
          <w:rFonts w:ascii="Arial" w:hAnsi="Arial"/>
          <w:sz w:val="14"/>
          <w:szCs w:val="14"/>
        </w:rPr>
      </w:pPr>
      <w:r>
        <w:rPr>
          <w:rFonts w:ascii="Arial" w:hAnsi="Arial"/>
          <w:i/>
          <w:color w:val="00000A"/>
          <w:w w:val="105"/>
          <w:sz w:val="14"/>
          <w:szCs w:val="14"/>
        </w:rPr>
        <w:t xml:space="preserve">Il sottoscritto/I sottoscritti autorizza/autorizzano formalmente [nome dell’ente </w:t>
      </w:r>
      <w:r>
        <w:rPr>
          <w:rFonts w:ascii="Arial" w:hAnsi="Arial"/>
          <w:i/>
          <w:color w:val="00000A"/>
          <w:w w:val="105"/>
          <w:sz w:val="14"/>
          <w:szCs w:val="14"/>
        </w:rPr>
        <w:t>proponente</w:t>
      </w:r>
      <w:r>
        <w:rPr>
          <w:rFonts w:ascii="Arial" w:hAnsi="Arial"/>
          <w:i/>
          <w:color w:val="00000A"/>
          <w:w w:val="105"/>
          <w:sz w:val="14"/>
          <w:szCs w:val="14"/>
        </w:rPr>
        <w:t xml:space="preserve"> di cui alla parte I,</w:t>
      </w:r>
      <w:r>
        <w:rPr>
          <w:rFonts w:ascii="Arial" w:hAnsi="Arial"/>
          <w:i/>
          <w:color w:val="00000A"/>
          <w:spacing w:val="1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  <w:szCs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</w:rPr>
        <w:t xml:space="preserve">documento di gara unico europeo, ai fini della </w:t>
      </w:r>
      <w:r>
        <w:rPr>
          <w:rFonts w:ascii="Arial" w:hAnsi="Arial"/>
          <w:color w:val="00000A"/>
          <w:w w:val="105"/>
          <w:sz w:val="14"/>
          <w:szCs w:val="14"/>
        </w:rPr>
        <w:t xml:space="preserve">[procedura di </w:t>
      </w:r>
      <w:r>
        <w:rPr>
          <w:rFonts w:ascii="Arial" w:hAnsi="Arial"/>
          <w:color w:val="00000A"/>
          <w:w w:val="105"/>
          <w:sz w:val="14"/>
          <w:szCs w:val="14"/>
        </w:rPr>
        <w:t>manifestazione di interesse</w:t>
      </w:r>
      <w:r>
        <w:rPr>
          <w:rFonts w:ascii="Arial" w:hAnsi="Arial"/>
          <w:color w:val="00000A"/>
          <w:w w:val="105"/>
          <w:sz w:val="14"/>
          <w:szCs w:val="14"/>
        </w:rPr>
        <w:t>: (</w:t>
      </w:r>
      <w:r>
        <w:rPr>
          <w:rFonts w:ascii="Arial" w:hAnsi="Arial"/>
          <w:color w:val="00000A"/>
          <w:w w:val="105"/>
          <w:sz w:val="14"/>
          <w:szCs w:val="14"/>
        </w:rPr>
        <w:t xml:space="preserve">oggetto, </w:t>
      </w:r>
      <w:r>
        <w:rPr>
          <w:rFonts w:ascii="Arial" w:hAnsi="Arial"/>
          <w:color w:val="00000A"/>
          <w:w w:val="105"/>
          <w:sz w:val="14"/>
          <w:szCs w:val="14"/>
        </w:rPr>
        <w:t>umero</w:t>
      </w:r>
      <w:r>
        <w:rPr>
          <w:rFonts w:ascii="Arial" w:hAnsi="Arial"/>
          <w:color w:val="00000A"/>
          <w:spacing w:val="3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di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riferimento)]</w:t>
      </w:r>
      <w:r>
        <w:rPr>
          <w:rFonts w:ascii="Arial" w:hAnsi="Arial"/>
          <w:i/>
          <w:color w:val="00000A"/>
          <w:w w:val="105"/>
          <w:sz w:val="14"/>
          <w:szCs w:val="14"/>
        </w:rPr>
        <w:t>.</w:t>
      </w:r>
    </w:p>
    <w:p>
      <w:pPr>
        <w:pStyle w:val="BodyText"/>
        <w:spacing w:lineRule="auto" w:line="240" w:before="57" w:after="57"/>
        <w:rPr>
          <w:rFonts w:ascii="Arial" w:hAnsi="Arial"/>
          <w:i/>
          <w:i/>
          <w:sz w:val="14"/>
          <w:szCs w:val="14"/>
        </w:rPr>
      </w:pPr>
      <w:r>
        <w:rPr>
          <w:rFonts w:ascii="Arial" w:hAnsi="Arial"/>
          <w:i/>
          <w:sz w:val="14"/>
          <w:szCs w:val="14"/>
        </w:rPr>
      </w:r>
    </w:p>
    <w:p>
      <w:pPr>
        <w:pStyle w:val="Normal"/>
        <w:tabs>
          <w:tab w:val="clear" w:pos="720"/>
          <w:tab w:val="left" w:pos="4996" w:leader="dot"/>
        </w:tabs>
        <w:spacing w:lineRule="auto" w:line="240" w:before="57" w:after="57"/>
        <w:ind w:hanging="0" w:left="652" w:right="0"/>
        <w:jc w:val="both"/>
        <w:rPr/>
      </w:pPr>
      <w:r>
        <w:rPr>
          <w:rFonts w:ascii="Arial" w:hAnsi="Arial"/>
          <w:color w:val="00000A"/>
          <w:w w:val="105"/>
          <w:sz w:val="14"/>
          <w:szCs w:val="14"/>
        </w:rPr>
        <w:t>Data,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luogo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e, se richiesto</w:t>
      </w:r>
      <w:r>
        <w:rPr>
          <w:rFonts w:ascii="Arial" w:hAnsi="Arial"/>
          <w:color w:val="00000A"/>
          <w:spacing w:val="-3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o</w:t>
      </w:r>
      <w:r>
        <w:rPr>
          <w:rFonts w:ascii="Arial" w:hAnsi="Arial"/>
          <w:color w:val="00000A"/>
          <w:spacing w:val="-2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necessario,</w:t>
      </w:r>
      <w:r>
        <w:rPr>
          <w:rFonts w:ascii="Arial" w:hAnsi="Arial"/>
          <w:color w:val="00000A"/>
          <w:spacing w:val="-1"/>
          <w:w w:val="105"/>
          <w:sz w:val="14"/>
          <w:szCs w:val="14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</w:rPr>
        <w:t>firma/firme. (Sottoscritto digitalmente ai sensi dell'art. 21 D.Lgs. n. 82/2005 e s.m.i.)</w:t>
      </w:r>
    </w:p>
    <w:p>
      <w:pPr>
        <w:pStyle w:val="Normal"/>
        <w:tabs>
          <w:tab w:val="clear" w:pos="720"/>
          <w:tab w:val="left" w:pos="4996" w:leader="dot"/>
        </w:tabs>
        <w:spacing w:lineRule="auto" w:line="240" w:before="57" w:after="57"/>
        <w:ind w:hanging="0" w:left="652" w:right="0"/>
        <w:jc w:val="both"/>
        <w:rPr>
          <w:rFonts w:ascii="Arial" w:hAnsi="Arial"/>
          <w:color w:val="00000A"/>
          <w:w w:val="105"/>
          <w:sz w:val="14"/>
          <w:szCs w:val="14"/>
        </w:rPr>
      </w:pPr>
      <w:r>
        <w:rPr>
          <w:rFonts w:ascii="Arial" w:hAnsi="Arial"/>
          <w:color w:val="00000A"/>
          <w:w w:val="105"/>
          <w:sz w:val="14"/>
          <w:szCs w:val="14"/>
        </w:rPr>
      </w:r>
    </w:p>
    <w:p>
      <w:pPr>
        <w:pStyle w:val="Normal"/>
        <w:tabs>
          <w:tab w:val="clear" w:pos="720"/>
          <w:tab w:val="left" w:pos="4996" w:leader="dot"/>
        </w:tabs>
        <w:spacing w:lineRule="auto" w:line="240" w:before="57" w:after="57"/>
        <w:ind w:hanging="0" w:left="652" w:right="0"/>
        <w:jc w:val="both"/>
        <w:rPr>
          <w:rFonts w:ascii="Arial" w:hAnsi="Arial" w:eastAsia="Times New Roman"/>
          <w:color w:val="00000A"/>
          <w:w w:val="105"/>
          <w:sz w:val="14"/>
          <w:szCs w:val="14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</w:rPr>
        <mc:AlternateContent>
          <mc:Choice Requires="wps">
            <w:drawing>
              <wp:anchor behindDoc="1" distT="0" distB="0" distL="0" distR="0" simplePos="0" locked="0" layoutInCell="0" allowOverlap="1" relativeHeight="22">
                <wp:simplePos x="0" y="0"/>
                <wp:positionH relativeFrom="column">
                  <wp:posOffset>401955</wp:posOffset>
                </wp:positionH>
                <wp:positionV relativeFrom="paragraph">
                  <wp:posOffset>26670</wp:posOffset>
                </wp:positionV>
                <wp:extent cx="1788160" cy="15875"/>
                <wp:effectExtent l="0" t="0" r="0" b="0"/>
                <wp:wrapTopAndBottom/>
                <wp:docPr id="22" name="Immagine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8120" cy="1584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magine30" path="m0,0l-2147483645,0l-2147483645,-2147483646l0,-2147483646xe" fillcolor="#00000a" stroked="f" o:allowincell="f" style="position:absolute;margin-left:31.65pt;margin-top:2.1pt;width:140.75pt;height:1.2pt;mso-wrap-style:none;v-text-anchor:middle">
                <v:fill o:detectmouseclick="t" type="solid" color2="#fffff5"/>
                <v:stroke color="#3465a4" joinstyle="round" endcap="flat"/>
                <w10:wrap type="topAndBottom"/>
              </v:rect>
            </w:pict>
          </mc:Fallback>
        </mc:AlternateContent>
      </w:r>
    </w:p>
    <w:p>
      <w:pPr>
        <w:pStyle w:val="BodyText"/>
        <w:spacing w:lineRule="auto" w:line="240" w:before="0" w:after="0"/>
        <w:ind w:hanging="0" w:left="652" w:right="0"/>
        <w:rPr>
          <w:rFonts w:ascii="Arial" w:hAnsi="Arial" w:eastAsia="Times New Roman"/>
          <w:color w:val="00000A"/>
          <w:w w:val="105"/>
          <w:sz w:val="14"/>
          <w:szCs w:val="14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</w:rPr>
      </w:r>
    </w:p>
    <w:p>
      <w:pPr>
        <w:pStyle w:val="BodyText"/>
        <w:spacing w:lineRule="auto" w:line="240" w:before="0" w:after="0"/>
        <w:ind w:hanging="0" w:left="652" w:right="0"/>
        <w:rPr>
          <w:rFonts w:ascii="Arial" w:hAnsi="Arial" w:eastAsia="Times New Roman"/>
          <w:color w:val="00000A"/>
          <w:w w:val="105"/>
          <w:sz w:val="14"/>
          <w:szCs w:val="14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</w:rPr>
      </w:r>
    </w:p>
    <w:p>
      <w:pPr>
        <w:pStyle w:val="BodyText"/>
        <w:spacing w:lineRule="auto" w:line="240" w:before="0" w:after="0"/>
        <w:ind w:hanging="0" w:left="652" w:right="0"/>
        <w:rPr>
          <w:rFonts w:ascii="Arial" w:hAnsi="Arial" w:eastAsia="Times New Roman"/>
          <w:color w:val="00000A"/>
          <w:w w:val="105"/>
          <w:sz w:val="14"/>
          <w:szCs w:val="14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</w:rPr>
      </w:r>
    </w:p>
    <w:p>
      <w:pPr>
        <w:pStyle w:val="BodyText"/>
        <w:spacing w:lineRule="auto" w:line="240" w:before="0" w:after="0"/>
        <w:ind w:hanging="0" w:left="652" w:right="0"/>
        <w:rPr>
          <w:rFonts w:ascii="Arial" w:hAnsi="Arial"/>
          <w:sz w:val="14"/>
          <w:szCs w:val="14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28</w: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 xml:space="preserve">)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Indicare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chiaramente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la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voce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cui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si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riferisce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la risposta.</w:t>
      </w:r>
    </w:p>
    <w:p>
      <w:pPr>
        <w:pStyle w:val="Normal"/>
        <w:spacing w:lineRule="auto" w:line="240" w:before="0" w:after="0"/>
        <w:ind w:hanging="0" w:left="652" w:right="0"/>
        <w:rPr>
          <w:rFonts w:ascii="Arial" w:hAnsi="Arial"/>
          <w:sz w:val="14"/>
          <w:szCs w:val="14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29</w: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 xml:space="preserve">)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Ripetere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tante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volte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quanto</w:t>
      </w:r>
      <w:r>
        <w:rPr>
          <w:rFonts w:ascii="Arial" w:hAnsi="Arial"/>
          <w:color w:val="00000A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necessario.</w:t>
      </w:r>
    </w:p>
    <w:p>
      <w:pPr>
        <w:pStyle w:val="Normal"/>
        <w:spacing w:lineRule="auto" w:line="240" w:before="0" w:after="0"/>
        <w:ind w:hanging="0" w:left="652" w:right="0"/>
        <w:rPr>
          <w:rFonts w:ascii="Arial" w:hAnsi="Arial"/>
          <w:sz w:val="14"/>
          <w:szCs w:val="14"/>
        </w:rPr>
      </w:pP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30</w: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 xml:space="preserve">)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Ripetere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tante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volte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quanto</w:t>
      </w:r>
      <w:r>
        <w:rPr>
          <w:rFonts w:ascii="Arial" w:hAnsi="Arial"/>
          <w:color w:val="00000A"/>
          <w:spacing w:val="6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necessario.</w:t>
      </w:r>
    </w:p>
    <w:p>
      <w:pPr>
        <w:pStyle w:val="Normal"/>
        <w:spacing w:lineRule="auto" w:line="240" w:before="0" w:after="0"/>
        <w:ind w:hanging="276" w:left="927" w:right="291"/>
        <w:rPr>
          <w:rFonts w:ascii="Arial" w:hAnsi="Arial"/>
          <w:sz w:val="14"/>
          <w:szCs w:val="14"/>
        </w:rPr>
      </w:pP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(31) A</w:t>
      </w:r>
      <w:r>
        <w:rPr>
          <w:rFonts w:ascii="Arial" w:hAnsi="Arial"/>
          <w:color w:val="00000A"/>
          <w:spacing w:val="-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condizione che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l'operatore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economico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abbia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fornito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le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informazioni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necessarie</w:t>
      </w:r>
      <w:r>
        <w:rPr>
          <w:rFonts w:ascii="Arial" w:hAnsi="Arial"/>
          <w:color w:val="00000A"/>
          <w:spacing w:val="-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web,</w:t>
      </w:r>
      <w:r>
        <w:rPr>
          <w:rFonts w:ascii="Arial" w:hAnsi="Arial"/>
          <w:i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o</w:t>
      </w:r>
      <w:r>
        <w:rPr>
          <w:rFonts w:ascii="Arial" w:hAnsi="Arial"/>
          <w:i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i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in</w:t>
      </w:r>
      <w:r>
        <w:rPr>
          <w:rFonts w:ascii="Arial" w:hAnsi="Arial"/>
          <w:i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modo</w:t>
      </w:r>
      <w:r>
        <w:rPr>
          <w:rFonts w:ascii="Arial" w:hAnsi="Arial"/>
          <w:i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da</w:t>
      </w:r>
      <w:r>
        <w:rPr>
          <w:rFonts w:ascii="Arial" w:hAnsi="Arial"/>
          <w:i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  <w:szCs w:val="14"/>
          <w:vertAlign w:val="superscript"/>
        </w:rPr>
        <w:t xml:space="preserve">proponente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di</w:t>
      </w:r>
      <w:r>
        <w:rPr>
          <w:rFonts w:ascii="Arial" w:hAnsi="Arial"/>
          <w:i/>
          <w:color w:val="00000A"/>
          <w:spacing w:val="-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la</w:t>
      </w:r>
      <w:r>
        <w:rPr>
          <w:rFonts w:ascii="Arial" w:hAnsi="Arial"/>
          <w:i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i/>
          <w:color w:val="00000A"/>
          <w:w w:val="105"/>
          <w:sz w:val="14"/>
          <w:szCs w:val="14"/>
          <w:vertAlign w:val="superscript"/>
        </w:rPr>
        <w:t>assenso.</w:t>
      </w:r>
    </w:p>
    <w:p>
      <w:pPr>
        <w:pStyle w:val="BodyText"/>
        <w:spacing w:lineRule="auto" w:line="240" w:before="0" w:after="0"/>
        <w:ind w:hanging="0" w:left="652" w:right="0"/>
        <w:rPr/>
      </w:pP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>(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32</w:t>
      </w:r>
      <w:r>
        <w:rPr>
          <w:rFonts w:eastAsia="Times New Roman" w:ascii="Arial" w:hAnsi="Arial"/>
          <w:color w:val="00000A"/>
          <w:w w:val="105"/>
          <w:sz w:val="14"/>
          <w:szCs w:val="14"/>
          <w:vertAlign w:val="superscript"/>
        </w:rPr>
        <w:t xml:space="preserve">)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In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funzione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dell'attuazione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nazionale</w:t>
      </w:r>
      <w:r>
        <w:rPr>
          <w:rFonts w:ascii="Arial" w:hAnsi="Arial"/>
          <w:color w:val="00000A"/>
          <w:spacing w:val="1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dell'articolo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59,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paragrafo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5,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secondo</w:t>
      </w:r>
      <w:r>
        <w:rPr>
          <w:rFonts w:ascii="Arial" w:hAnsi="Arial"/>
          <w:color w:val="00000A"/>
          <w:spacing w:val="4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comma,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della</w:t>
      </w:r>
      <w:r>
        <w:rPr>
          <w:rFonts w:ascii="Arial" w:hAnsi="Arial"/>
          <w:color w:val="00000A"/>
          <w:spacing w:val="2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direttiva</w:t>
      </w:r>
      <w:r>
        <w:rPr>
          <w:rFonts w:ascii="Arial" w:hAnsi="Arial"/>
          <w:color w:val="00000A"/>
          <w:spacing w:val="3"/>
          <w:w w:val="105"/>
          <w:sz w:val="14"/>
          <w:szCs w:val="14"/>
          <w:vertAlign w:val="superscript"/>
        </w:rPr>
        <w:t xml:space="preserve"> </w:t>
      </w:r>
      <w:r>
        <w:rPr>
          <w:rFonts w:ascii="Arial" w:hAnsi="Arial"/>
          <w:color w:val="00000A"/>
          <w:w w:val="105"/>
          <w:sz w:val="14"/>
          <w:szCs w:val="14"/>
          <w:vertAlign w:val="superscript"/>
        </w:rPr>
        <w:t>2014/24/UE.</w:t>
      </w:r>
    </w:p>
    <w:sectPr>
      <w:type w:val="continuous"/>
      <w:pgSz w:w="11906" w:h="16838"/>
      <w:pgMar w:left="567" w:right="567" w:gutter="0" w:header="0" w:top="1417" w:footer="0" w:bottom="1417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modern"/>
    <w:pitch w:val="fixed"/>
  </w:font>
  <w:font w:name="Microsoft Sans Serif">
    <w:charset w:val="01"/>
    <w:family w:val="modern"/>
    <w:pitch w:val="fixed"/>
  </w:font>
  <w:font w:name="Times New Roman">
    <w:charset w:val="01"/>
    <w:family w:val="modern"/>
    <w:pitch w:val="fixed"/>
  </w:font>
  <w:font w:name="Arial">
    <w:charset w:val="01"/>
    <w:family w:val="modern"/>
    <w:pitch w:val="fixed"/>
  </w:font>
  <w:font w:name="Cambria">
    <w:charset w:val="01"/>
    <w:family w:val="modern"/>
    <w:pitch w:val="fixed"/>
  </w:font>
  <w:font w:name="Courier New">
    <w:charset w:val="01"/>
    <w:family w:val="modern"/>
    <w:pitch w:val="fixed"/>
  </w:font>
  <w:font w:name="Liberation Sans">
    <w:altName w:val="Arial"/>
    <w:charset w:val="01"/>
    <w:family w:val="modern"/>
    <w:pitch w:val="fixed"/>
  </w:font>
  <w:font w:name="Arial">
    <w:charset w:val="01"/>
    <w:family w:val="swiss"/>
    <w:pitch w:val="variable"/>
  </w:font>
  <w:font w:name="Liberation Serif">
    <w:altName w:val="Times New Roman"/>
    <w:charset w:val="01"/>
    <w:family w:val="modern"/>
    <w:pitch w:val="fixed"/>
  </w:font>
  <w:font w:name="Symbol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652" w:hanging="207"/>
      </w:pPr>
      <w:rPr>
        <w:sz w:val="14"/>
        <w:spacing w:val="-1"/>
        <w:i/>
        <w:szCs w:val="14"/>
        <w:iCs/>
        <w:w w:val="105"/>
        <w:rFonts w:ascii="Arial" w:hAnsi="Arial" w:eastAsia="Times New Roman" w:cs="Arial"/>
        <w:color w:val="00000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632" w:hanging="20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05" w:hanging="20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77" w:hanging="20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550" w:hanging="20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523" w:hanging="20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95" w:hanging="20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7468" w:hanging="20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8441" w:hanging="207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292" w:hanging="205"/>
      </w:pPr>
      <w:rPr>
        <w:sz w:val="14"/>
        <w:spacing w:val="-1"/>
        <w:szCs w:val="14"/>
        <w:w w:val="105"/>
        <w:rFonts w:ascii="Arial" w:hAnsi="Arial" w:eastAsia="Times New Roman" w:cs="Microsoft Sans Serif"/>
        <w:color w:val="00000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721" w:hanging="205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42" w:hanging="205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563" w:hanging="205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984" w:hanging="205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406" w:hanging="205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27" w:hanging="205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48" w:hanging="205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69" w:hanging="205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sz w:val="14"/>
        <w:w w:val="10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sz w:val="14"/>
        <w:w w:val="10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sz w:val="14"/>
        <w:w w:val="10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sz w:val="14"/>
        <w:w w:val="10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sz w:val="14"/>
        <w:w w:val="10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sz w:val="14"/>
        <w:w w:val="10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sz w:val="14"/>
        <w:w w:val="10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sz w:val="14"/>
        <w:w w:val="104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</w:rPr>
    </w:lvl>
  </w:abstractNum>
  <w:abstractNum w:abstractNumId="11">
    <w:lvl w:ilvl="0">
      <w:start w:val="1"/>
      <w:numFmt w:val="lowerLetter"/>
      <w:lvlText w:val="%1)"/>
      <w:lvlJc w:val="left"/>
      <w:pPr>
        <w:tabs>
          <w:tab w:val="num" w:pos="0"/>
        </w:tabs>
        <w:ind w:left="597" w:hanging="351"/>
      </w:pPr>
      <w:rPr>
        <w:sz w:val="14"/>
        <w:spacing w:val="-1"/>
        <w:szCs w:val="13"/>
        <w:w w:val="104"/>
        <w:rFonts w:ascii="Arial" w:hAnsi="Arial" w:eastAsia="Times New Roman" w:cs="Microsoft Sans Serif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991" w:hanging="351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382" w:hanging="35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773" w:hanging="35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164" w:hanging="35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556" w:hanging="35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947" w:hanging="35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338" w:hanging="35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729" w:hanging="351"/>
      </w:pPr>
      <w:rPr>
        <w:rFonts w:ascii="Symbol" w:hAnsi="Symbol" w:cs="Symbol" w:hint="default"/>
      </w:rPr>
    </w:lvl>
  </w:abstractNum>
  <w:abstractNum w:abstractNumId="12">
    <w:lvl w:ilvl="0">
      <w:start w:val="1"/>
      <w:numFmt w:val="bullet"/>
      <w:lvlText w:val=""/>
      <w:lvlJc w:val="left"/>
      <w:pPr>
        <w:tabs>
          <w:tab w:val="num" w:pos="0"/>
        </w:tabs>
        <w:ind w:left="365" w:hanging="277"/>
      </w:pPr>
      <w:rPr>
        <w:rFonts w:ascii="Symbol" w:hAnsi="Symbol" w:cs="Symbol" w:hint="default"/>
        <w:sz w:val="14"/>
        <w:b/>
        <w:w w:val="105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775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90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605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020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436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51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66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81" w:hanging="277"/>
      </w:pPr>
      <w:rPr>
        <w:rFonts w:ascii="Symbol" w:hAnsi="Symbol" w:cs="Symbol" w:hint="default"/>
      </w:rPr>
    </w:lvl>
  </w:abstractNum>
  <w:abstractNum w:abstractNumId="13">
    <w:lvl w:ilvl="0">
      <w:start w:val="1"/>
      <w:numFmt w:val="bullet"/>
      <w:lvlText w:val=""/>
      <w:lvlJc w:val="left"/>
      <w:pPr>
        <w:tabs>
          <w:tab w:val="num" w:pos="0"/>
        </w:tabs>
        <w:ind w:left="365" w:hanging="277"/>
      </w:pPr>
      <w:rPr>
        <w:rFonts w:ascii="Symbol" w:hAnsi="Symbol" w:cs="Symbol" w:hint="default"/>
        <w:sz w:val="14"/>
        <w:w w:val="105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775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90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605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020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436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51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66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81" w:hanging="277"/>
      </w:pPr>
      <w:rPr>
        <w:rFonts w:ascii="Symbol" w:hAnsi="Symbol" w:cs="Symbol" w:hint="default"/>
      </w:rPr>
    </w:lvl>
  </w:abstractNum>
  <w:abstractNum w:abstractNumId="14">
    <w:lvl w:ilvl="0">
      <w:start w:val="1"/>
      <w:numFmt w:val="bullet"/>
      <w:lvlText w:val=""/>
      <w:lvlJc w:val="left"/>
      <w:pPr>
        <w:tabs>
          <w:tab w:val="num" w:pos="0"/>
        </w:tabs>
        <w:ind w:left="365" w:hanging="277"/>
      </w:pPr>
      <w:rPr>
        <w:rFonts w:ascii="Symbol" w:hAnsi="Symbol" w:cs="Symbol" w:hint="default"/>
        <w:sz w:val="14"/>
        <w:w w:val="105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775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90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605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020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436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51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66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81" w:hanging="277"/>
      </w:pPr>
      <w:rPr>
        <w:rFonts w:ascii="Symbol" w:hAnsi="Symbol" w:cs="Symbol" w:hint="default"/>
      </w:rPr>
    </w:lvl>
  </w:abstractNum>
  <w:abstractNum w:abstractNumId="15"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7"/>
      </w:pPr>
      <w:rPr>
        <w:sz w:val="14"/>
        <w:spacing w:val="-1"/>
        <w:w w:val="104"/>
        <w:rFonts w:ascii="Arial" w:hAnsi="Arial" w:cs="Times New Roman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763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67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571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975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379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783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187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591" w:hanging="277"/>
      </w:pPr>
      <w:rPr>
        <w:rFonts w:ascii="Symbol" w:hAnsi="Symbol" w:cs="Symbol" w:hint="default"/>
      </w:rPr>
    </w:lvl>
  </w:abstractNum>
  <w:abstractNum w:abstractNumId="16"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7"/>
      </w:pPr>
      <w:rPr>
        <w:sz w:val="14"/>
        <w:spacing w:val="-1"/>
        <w:szCs w:val="13"/>
        <w:w w:val="104"/>
        <w:rFonts w:ascii="Arial" w:hAnsi="Arial" w:eastAsia="Times New Roman" w:cs="Microsoft Sans Serif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830" w:hanging="27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301" w:hanging="27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772" w:hanging="27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243" w:hanging="27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714" w:hanging="27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184" w:hanging="27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655" w:hanging="27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4126" w:hanging="277"/>
      </w:pPr>
      <w:rPr>
        <w:rFonts w:ascii="Symbol" w:hAnsi="Symbol" w:cs="Symbol" w:hint="default"/>
      </w:rPr>
    </w:lvl>
  </w:abstractNum>
  <w:abstractNum w:abstractNumId="17">
    <w:lvl w:ilvl="0">
      <w:start w:val="1"/>
      <w:numFmt w:val="lowerLetter"/>
      <w:lvlText w:val="%1)"/>
      <w:lvlJc w:val="left"/>
      <w:pPr>
        <w:tabs>
          <w:tab w:val="num" w:pos="0"/>
        </w:tabs>
        <w:ind w:left="401" w:hanging="351"/>
      </w:pPr>
      <w:rPr>
        <w:sz w:val="14"/>
        <w:spacing w:val="-1"/>
        <w:szCs w:val="13"/>
        <w:w w:val="104"/>
        <w:rFonts w:ascii="Arial" w:hAnsi="Arial" w:eastAsia="Times New Roman" w:cs="Microsoft Sans Serif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739" w:hanging="351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078" w:hanging="35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418" w:hanging="35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757" w:hanging="35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097" w:hanging="35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436" w:hanging="35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2775" w:hanging="35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115" w:hanging="351"/>
      </w:pPr>
      <w:rPr>
        <w:rFonts w:ascii="Symbol" w:hAnsi="Symbol" w:cs="Symbol" w:hint="default"/>
      </w:rPr>
    </w:lvl>
  </w:abstractNum>
  <w:abstractNum w:abstractNumId="18"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6"/>
      </w:pPr>
      <w:rPr>
        <w:sz w:val="14"/>
        <w:spacing w:val="-1"/>
        <w:i/>
        <w:iCs/>
        <w:w w:val="104"/>
        <w:rFonts w:ascii="Arial" w:hAnsi="Arial" w:cs="Times New Roman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830" w:hanging="27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301" w:hanging="27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772" w:hanging="27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243" w:hanging="27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714" w:hanging="27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184" w:hanging="27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655" w:hanging="27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4126" w:hanging="276"/>
      </w:pPr>
      <w:rPr>
        <w:rFonts w:ascii="Symbol" w:hAnsi="Symbol" w:cs="Symbol" w:hint="default"/>
      </w:rPr>
    </w:lvl>
  </w:abstractNum>
  <w:abstractNum w:abstractNumId="19">
    <w:lvl w:ilvl="0">
      <w:start w:val="4"/>
      <w:numFmt w:val="lowerLetter"/>
      <w:lvlText w:val="%1)"/>
      <w:lvlJc w:val="left"/>
      <w:pPr>
        <w:tabs>
          <w:tab w:val="num" w:pos="0"/>
        </w:tabs>
        <w:ind w:left="247" w:hanging="156"/>
      </w:pPr>
      <w:rPr>
        <w:sz w:val="14"/>
        <w:spacing w:val="-1"/>
        <w:w w:val="104"/>
        <w:rFonts w:ascii="Arial" w:hAnsi="Arial" w:cs="Times New Roman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595" w:hanging="15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950" w:hanging="15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306" w:hanging="15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661" w:hanging="15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017" w:hanging="15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372" w:hanging="15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2727" w:hanging="15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083" w:hanging="156"/>
      </w:pPr>
      <w:rPr>
        <w:rFonts w:ascii="Symbol" w:hAnsi="Symbol" w:cs="Symbol" w:hint="default"/>
      </w:rPr>
    </w:lvl>
  </w:abstractNum>
  <w:abstractNum w:abstractNumId="20">
    <w:lvl w:ilvl="0">
      <w:start w:val="3"/>
      <w:numFmt w:val="lowerLetter"/>
      <w:lvlText w:val="%1)"/>
      <w:lvlJc w:val="left"/>
      <w:pPr>
        <w:tabs>
          <w:tab w:val="num" w:pos="0"/>
        </w:tabs>
        <w:ind w:left="364" w:hanging="284"/>
      </w:pPr>
      <w:rPr>
        <w:sz w:val="14"/>
        <w:szCs w:val="13"/>
        <w:w w:val="104"/>
        <w:rFonts w:ascii="Arial" w:hAnsi="Arial" w:eastAsia="Times New Roman" w:cs="Microsoft Sans Serif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830" w:hanging="284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301" w:hanging="284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772" w:hanging="284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243" w:hanging="28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714" w:hanging="28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184" w:hanging="28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655" w:hanging="28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4126" w:hanging="284"/>
      </w:pPr>
      <w:rPr>
        <w:rFonts w:ascii="Symbol" w:hAnsi="Symbol" w:cs="Symbol" w:hint="default"/>
      </w:rPr>
    </w:lvl>
  </w:abstractNum>
  <w:abstractNum w:abstractNumId="21"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6"/>
      </w:pPr>
      <w:rPr>
        <w:sz w:val="14"/>
        <w:spacing w:val="-1"/>
        <w:i/>
        <w:iCs/>
        <w:w w:val="104"/>
        <w:rFonts w:ascii="Arial" w:hAnsi="Arial" w:cs="Times New Roman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830" w:hanging="276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301" w:hanging="27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772" w:hanging="27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243" w:hanging="27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714" w:hanging="27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184" w:hanging="27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655" w:hanging="27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4126" w:hanging="276"/>
      </w:pPr>
      <w:rPr>
        <w:rFonts w:ascii="Symbol" w:hAnsi="Symbol" w:cs="Symbol" w:hint="default"/>
      </w:rPr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1174"/>
        </w:tabs>
        <w:ind w:left="1174" w:hanging="360"/>
      </w:pPr>
      <w:rPr>
        <w:sz w:val="24"/>
        <w:b w:val="false"/>
        <w:szCs w:val="14"/>
        <w:rFonts w:ascii="Liberation Serif" w:hAnsi="Liberation Serif"/>
      </w:rPr>
    </w:lvl>
    <w:lvl w:ilvl="1">
      <w:start w:val="1"/>
      <w:numFmt w:val="decimal"/>
      <w:lvlText w:val="%2."/>
      <w:lvlJc w:val="left"/>
      <w:pPr>
        <w:tabs>
          <w:tab w:val="num" w:pos="1534"/>
        </w:tabs>
        <w:ind w:left="1534" w:hanging="360"/>
      </w:pPr>
      <w:rPr>
        <w:sz w:val="14"/>
        <w:szCs w:val="14"/>
      </w:rPr>
    </w:lvl>
    <w:lvl w:ilvl="2">
      <w:start w:val="1"/>
      <w:numFmt w:val="decimal"/>
      <w:lvlText w:val="%3."/>
      <w:lvlJc w:val="left"/>
      <w:pPr>
        <w:tabs>
          <w:tab w:val="num" w:pos="1894"/>
        </w:tabs>
        <w:ind w:left="1894" w:hanging="360"/>
      </w:pPr>
      <w:rPr>
        <w:sz w:val="14"/>
        <w:szCs w:val="14"/>
      </w:rPr>
    </w:lvl>
    <w:lvl w:ilvl="3">
      <w:start w:val="1"/>
      <w:numFmt w:val="decimal"/>
      <w:lvlText w:val="%4."/>
      <w:lvlJc w:val="left"/>
      <w:pPr>
        <w:tabs>
          <w:tab w:val="num" w:pos="2254"/>
        </w:tabs>
        <w:ind w:left="2254" w:hanging="360"/>
      </w:pPr>
      <w:rPr>
        <w:sz w:val="14"/>
        <w:szCs w:val="14"/>
      </w:rPr>
    </w:lvl>
    <w:lvl w:ilvl="4">
      <w:start w:val="1"/>
      <w:numFmt w:val="decimal"/>
      <w:lvlText w:val="%5."/>
      <w:lvlJc w:val="left"/>
      <w:pPr>
        <w:tabs>
          <w:tab w:val="num" w:pos="2614"/>
        </w:tabs>
        <w:ind w:left="2614" w:hanging="360"/>
      </w:pPr>
      <w:rPr>
        <w:sz w:val="14"/>
        <w:szCs w:val="14"/>
      </w:rPr>
    </w:lvl>
    <w:lvl w:ilvl="5">
      <w:start w:val="1"/>
      <w:numFmt w:val="decimal"/>
      <w:lvlText w:val="%6."/>
      <w:lvlJc w:val="left"/>
      <w:pPr>
        <w:tabs>
          <w:tab w:val="num" w:pos="2974"/>
        </w:tabs>
        <w:ind w:left="2974" w:hanging="360"/>
      </w:pPr>
      <w:rPr>
        <w:sz w:val="14"/>
        <w:szCs w:val="14"/>
      </w:rPr>
    </w:lvl>
    <w:lvl w:ilvl="6">
      <w:start w:val="1"/>
      <w:numFmt w:val="decimal"/>
      <w:lvlText w:val="%7."/>
      <w:lvlJc w:val="left"/>
      <w:pPr>
        <w:tabs>
          <w:tab w:val="num" w:pos="3334"/>
        </w:tabs>
        <w:ind w:left="3334" w:hanging="360"/>
      </w:pPr>
      <w:rPr>
        <w:sz w:val="14"/>
        <w:szCs w:val="14"/>
      </w:rPr>
    </w:lvl>
    <w:lvl w:ilvl="7">
      <w:start w:val="1"/>
      <w:numFmt w:val="decimal"/>
      <w:lvlText w:val="%8."/>
      <w:lvlJc w:val="left"/>
      <w:pPr>
        <w:tabs>
          <w:tab w:val="num" w:pos="3694"/>
        </w:tabs>
        <w:ind w:left="3694" w:hanging="360"/>
      </w:pPr>
      <w:rPr>
        <w:sz w:val="14"/>
        <w:szCs w:val="14"/>
      </w:rPr>
    </w:lvl>
    <w:lvl w:ilvl="8">
      <w:start w:val="1"/>
      <w:numFmt w:val="decimal"/>
      <w:lvlText w:val="%9."/>
      <w:lvlJc w:val="left"/>
      <w:pPr>
        <w:tabs>
          <w:tab w:val="num" w:pos="4054"/>
        </w:tabs>
        <w:ind w:left="4054" w:hanging="360"/>
      </w:pPr>
      <w:rPr>
        <w:sz w:val="14"/>
        <w:szCs w:val="14"/>
      </w:rPr>
    </w:lvl>
  </w:abstractNum>
  <w:abstractNum w:abstractNumId="2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it-IT" w:eastAsia="it-IT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Microsoft Sans Serif" w:hAnsi="Microsoft Sans Serif" w:eastAsia="Calibri" w:cs="Microsoft Sans Serif"/>
      <w:color w:val="auto"/>
      <w:kern w:val="0"/>
      <w:sz w:val="22"/>
      <w:szCs w:val="22"/>
      <w:lang w:val="it-IT" w:eastAsia="en-US" w:bidi="ar-SA"/>
    </w:rPr>
  </w:style>
  <w:style w:type="paragraph" w:styleId="Heading1">
    <w:name w:val="Heading 1"/>
    <w:basedOn w:val="Normal"/>
    <w:qFormat/>
    <w:pPr>
      <w:spacing w:before="93" w:after="0"/>
      <w:ind w:hanging="0" w:left="887" w:right="1093"/>
      <w:jc w:val="center"/>
      <w:outlineLvl w:val="0"/>
    </w:pPr>
    <w:rPr>
      <w:rFonts w:ascii="Times New Roman" w:hAnsi="Times New Roman" w:eastAsia="Times New Roman" w:cs="Times New Roman"/>
      <w:b/>
      <w:bCs/>
      <w:sz w:val="18"/>
      <w:szCs w:val="18"/>
    </w:rPr>
  </w:style>
  <w:style w:type="paragraph" w:styleId="Heading2">
    <w:name w:val="Heading 2"/>
    <w:basedOn w:val="Normal"/>
    <w:qFormat/>
    <w:pPr>
      <w:spacing w:before="1" w:after="0"/>
      <w:ind w:hanging="0" w:left="652" w:right="0"/>
      <w:outlineLvl w:val="1"/>
    </w:pPr>
    <w:rPr>
      <w:rFonts w:ascii="Times New Roman" w:hAnsi="Times New Roman" w:eastAsia="Times New Roman" w:cs="Times New Roman"/>
      <w:b/>
      <w:bCs/>
      <w:sz w:val="17"/>
      <w:szCs w:val="17"/>
    </w:rPr>
  </w:style>
  <w:style w:type="paragraph" w:styleId="Heading3">
    <w:name w:val="Heading 3"/>
    <w:basedOn w:val="Normal"/>
    <w:qFormat/>
    <w:pPr>
      <w:spacing w:before="101" w:after="0"/>
      <w:ind w:hanging="0" w:left="652" w:right="0"/>
      <w:outlineLvl w:val="2"/>
    </w:pPr>
    <w:rPr>
      <w:sz w:val="15"/>
      <w:szCs w:val="15"/>
    </w:rPr>
  </w:style>
  <w:style w:type="paragraph" w:styleId="Heading4">
    <w:name w:val="Heading 4"/>
    <w:basedOn w:val="Normal"/>
    <w:qFormat/>
    <w:pPr>
      <w:spacing w:before="104" w:after="0"/>
      <w:ind w:hanging="0" w:left="887" w:right="1094"/>
      <w:jc w:val="center"/>
      <w:outlineLvl w:val="3"/>
    </w:pPr>
    <w:rPr>
      <w:sz w:val="14"/>
      <w:szCs w:val="14"/>
    </w:rPr>
  </w:style>
  <w:style w:type="paragraph" w:styleId="Heading5">
    <w:name w:val="Heading 5"/>
    <w:basedOn w:val="Normal"/>
    <w:qFormat/>
    <w:pPr>
      <w:spacing w:before="112" w:after="0"/>
      <w:ind w:hanging="0"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eastAsia="Calibri" w:cs="Times New Roman"/>
      <w:b/>
      <w:bCs/>
      <w:kern w:val="2"/>
      <w:sz w:val="32"/>
      <w:szCs w:val="32"/>
      <w:lang w:eastAsia="en-US"/>
    </w:rPr>
  </w:style>
  <w:style w:type="character" w:styleId="Heading2Char">
    <w:name w:val="Heading 2 Char"/>
    <w:basedOn w:val="DefaultParagraphFont"/>
    <w:qFormat/>
    <w:rPr>
      <w:rFonts w:ascii="Cambria" w:hAnsi="Cambria" w:eastAsia="Calibri" w:cs="Times New Roman"/>
      <w:b/>
      <w:bCs/>
      <w:i/>
      <w:iCs/>
      <w:sz w:val="28"/>
      <w:szCs w:val="28"/>
      <w:lang w:eastAsia="en-US"/>
    </w:rPr>
  </w:style>
  <w:style w:type="character" w:styleId="Heading3Char">
    <w:name w:val="Heading 3 Char"/>
    <w:basedOn w:val="DefaultParagraphFont"/>
    <w:qFormat/>
    <w:rPr>
      <w:rFonts w:ascii="Cambria" w:hAnsi="Cambria" w:eastAsia="Calibri" w:cs="Times New Roman"/>
      <w:b/>
      <w:bCs/>
      <w:sz w:val="26"/>
      <w:szCs w:val="26"/>
      <w:lang w:eastAsia="en-US"/>
    </w:rPr>
  </w:style>
  <w:style w:type="character" w:styleId="Heading4Char">
    <w:name w:val="Heading 4 Char"/>
    <w:basedOn w:val="DefaultParagraphFont"/>
    <w:qFormat/>
    <w:rPr>
      <w:rFonts w:ascii="Calibri" w:hAnsi="Calibri" w:eastAsia="Calibri" w:cs="Times New Roman"/>
      <w:b/>
      <w:bCs/>
      <w:sz w:val="28"/>
      <w:szCs w:val="28"/>
      <w:lang w:eastAsia="en-US"/>
    </w:rPr>
  </w:style>
  <w:style w:type="character" w:styleId="Heading5Char">
    <w:name w:val="Heading 5 Char"/>
    <w:basedOn w:val="DefaultParagraphFont"/>
    <w:qFormat/>
    <w:rPr>
      <w:rFonts w:ascii="Calibri" w:hAnsi="Calibri" w:eastAsia="Calibri" w:cs="Times New Roman"/>
      <w:b/>
      <w:bCs/>
      <w:i/>
      <w:iCs/>
      <w:sz w:val="26"/>
      <w:szCs w:val="26"/>
      <w:lang w:eastAsia="en-US"/>
    </w:rPr>
  </w:style>
  <w:style w:type="character" w:styleId="BodyTextChar">
    <w:name w:val="Body Text Char"/>
    <w:basedOn w:val="DefaultParagraphFont"/>
    <w:qFormat/>
    <w:rPr>
      <w:rFonts w:ascii="Microsoft Sans Serif" w:hAnsi="Microsoft Sans Serif" w:cs="Microsoft Sans Serif"/>
      <w:lang w:eastAsia="en-US"/>
    </w:rPr>
  </w:style>
  <w:style w:type="character" w:styleId="Caratteridinumerazione">
    <w:name w:val="Caratteri di numerazione"/>
    <w:qFormat/>
    <w:rPr>
      <w:rFonts w:ascii="Arial" w:hAnsi="Arial"/>
      <w:sz w:val="14"/>
      <w:szCs w:val="1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/>
    <w:rPr>
      <w:sz w:val="11"/>
      <w:szCs w:val="11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112" w:after="0"/>
      <w:ind w:hanging="0" w:left="652" w:right="857"/>
    </w:pPr>
    <w:rPr>
      <w:rFonts w:ascii="Arial" w:hAnsi="Arial" w:cs="Arial"/>
    </w:rPr>
  </w:style>
  <w:style w:type="paragraph" w:styleId="TableParagraph">
    <w:name w:val="Table Paragraph"/>
    <w:basedOn w:val="Normal"/>
    <w:qFormat/>
    <w:pPr>
      <w:ind w:hanging="0" w:left="88" w:right="0"/>
    </w:pPr>
    <w:rPr/>
  </w:style>
  <w:style w:type="paragraph" w:styleId="Contenutocornice">
    <w:name w:val="Contenuto cornice"/>
    <w:basedOn w:val="Normal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Footer">
    <w:name w:val="Footer"/>
    <w:basedOn w:val="Normal"/>
    <w:pPr/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DefinitionTerm">
    <w:name w:val="Definition Term"/>
    <w:basedOn w:val="Normal"/>
    <w:qFormat/>
    <w:pPr/>
    <w:rPr/>
  </w:style>
  <w:style w:type="paragraph" w:styleId="DefinitionList">
    <w:name w:val="Definition List"/>
    <w:basedOn w:val="Normal"/>
    <w:qFormat/>
    <w:pPr>
      <w:ind w:hanging="0" w:left="360"/>
    </w:pPr>
    <w:rPr/>
  </w:style>
  <w:style w:type="paragraph" w:styleId="H1">
    <w:name w:val="H1"/>
    <w:basedOn w:val="Normal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Normal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Normal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/>
    <w:rPr>
      <w:i/>
    </w:rPr>
  </w:style>
  <w:style w:type="paragraph" w:styleId="Blockquote">
    <w:name w:val="Blockquote"/>
    <w:basedOn w:val="Normal"/>
    <w:qFormat/>
    <w:pPr>
      <w:spacing w:before="100" w:after="100"/>
      <w:ind w:hanging="0" w:left="360" w:right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-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paragraph" w:styleId="Z-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paragraph" w:styleId="Header">
    <w:name w:val="Head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ua.provincia.pu.it/PortaleAppalti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241</TotalTime>
  <Application>LibreOffice/7.6.7.2$Windows_X86_64 LibreOffice_project/dd47e4b30cb7dab30588d6c79c651f218165e3c5</Application>
  <AppVersion>15.0000</AppVersion>
  <DocSecurity>0</DocSecurity>
  <Pages>15</Pages>
  <Words>7082</Words>
  <Characters>40099</Characters>
  <CharactersWithSpaces>46779</CharactersWithSpaces>
  <Paragraphs>544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2023-07-25T12:09:00Z</dcterms:created>
  <dc:creator>sparano</dc:creator>
  <dc:description/>
  <dc:language>it-IT</dc:language>
  <cp:lastModifiedBy>barbara lini</cp:lastModifiedBy>
  <cp:lastPrinted>2023-08-01T11:39:03Z</cp:lastPrinted>
  <dcterms:modified xsi:type="dcterms:W3CDTF">2026-10-29T15:58:16Z</dcterms:modified>
  <cp:revision>33</cp:revision>
  <dc:subject/>
  <dc:title>Microsoft Word - DGUE adeguato al 36_2023.docx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